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EC19D" w14:textId="77777777" w:rsidR="005C22D0" w:rsidRDefault="005C22D0" w:rsidP="00800E65">
      <w:pPr>
        <w:jc w:val="center"/>
        <w:rPr>
          <w:b/>
          <w:i/>
        </w:rPr>
      </w:pPr>
    </w:p>
    <w:p w14:paraId="3CD6AFED" w14:textId="419072A2" w:rsidR="00800E65" w:rsidRPr="002B0D26" w:rsidRDefault="00800E65" w:rsidP="00800E65">
      <w:pPr>
        <w:jc w:val="center"/>
        <w:rPr>
          <w:b/>
          <w:i/>
        </w:rPr>
      </w:pPr>
      <w:r w:rsidRPr="002B0D26">
        <w:rPr>
          <w:b/>
          <w:i/>
        </w:rPr>
        <w:t>АНКЕТА ФИЗИЧЕСКОГО ЛИЦА</w:t>
      </w:r>
    </w:p>
    <w:p w14:paraId="1327F5BC" w14:textId="77777777" w:rsidR="00800E65" w:rsidRPr="002B0D26" w:rsidRDefault="00800E65" w:rsidP="00800E65">
      <w:pPr>
        <w:jc w:val="both"/>
        <w:rPr>
          <w:b/>
          <w:i/>
          <w:u w:val="single"/>
        </w:rPr>
      </w:pPr>
      <w:proofErr w:type="gramStart"/>
      <w:r w:rsidRPr="002B0D26">
        <w:rPr>
          <w:b/>
          <w:i/>
          <w:u w:val="single"/>
        </w:rPr>
        <w:t>Лицо</w:t>
      </w:r>
      <w:proofErr w:type="gramEnd"/>
      <w:r w:rsidRPr="002B0D26">
        <w:rPr>
          <w:b/>
          <w:i/>
          <w:u w:val="single"/>
        </w:rPr>
        <w:t xml:space="preserve"> на которое заполняется Анкета:</w:t>
      </w:r>
    </w:p>
    <w:p w14:paraId="7F0AF094" w14:textId="77777777" w:rsidR="00800E65" w:rsidRPr="002B0D26" w:rsidRDefault="00800E65" w:rsidP="00800E65">
      <w:pPr>
        <w:jc w:val="both"/>
        <w:rPr>
          <w:b/>
          <w:i/>
          <w:u w:val="single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40"/>
        <w:gridCol w:w="540"/>
        <w:gridCol w:w="3600"/>
      </w:tblGrid>
      <w:tr w:rsidR="00800E65" w:rsidRPr="002B0D26" w14:paraId="33A8E9C6" w14:textId="77777777" w:rsidTr="001B246D">
        <w:tc>
          <w:tcPr>
            <w:tcW w:w="468" w:type="dxa"/>
          </w:tcPr>
          <w:p w14:paraId="61BC6250" w14:textId="77777777" w:rsidR="00800E65" w:rsidRPr="002B0D26" w:rsidRDefault="00800E65" w:rsidP="001B246D">
            <w:pPr>
              <w:jc w:val="both"/>
            </w:pPr>
          </w:p>
        </w:tc>
        <w:tc>
          <w:tcPr>
            <w:tcW w:w="3240" w:type="dxa"/>
          </w:tcPr>
          <w:p w14:paraId="13147D58" w14:textId="77777777" w:rsidR="00800E65" w:rsidRPr="002B0D26" w:rsidRDefault="00800E65" w:rsidP="001B246D">
            <w:pPr>
              <w:ind w:left="72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КЛИЕНТ</w:t>
            </w:r>
          </w:p>
        </w:tc>
        <w:tc>
          <w:tcPr>
            <w:tcW w:w="540" w:type="dxa"/>
          </w:tcPr>
          <w:p w14:paraId="14194A20" w14:textId="77777777" w:rsidR="00800E65" w:rsidRPr="002B0D26" w:rsidRDefault="00800E65" w:rsidP="001B246D">
            <w:pPr>
              <w:jc w:val="both"/>
            </w:pPr>
          </w:p>
        </w:tc>
        <w:tc>
          <w:tcPr>
            <w:tcW w:w="3600" w:type="dxa"/>
          </w:tcPr>
          <w:p w14:paraId="293D6719" w14:textId="77777777" w:rsidR="00800E65" w:rsidRPr="002B0D26" w:rsidRDefault="00800E65" w:rsidP="001B246D">
            <w:pPr>
              <w:ind w:left="72"/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ВЫГОДОПРИОБРЕТАТЕЛЬ</w:t>
            </w:r>
            <w:r w:rsidRPr="00C824E3">
              <w:rPr>
                <w:b/>
                <w:sz w:val="20"/>
                <w:szCs w:val="20"/>
              </w:rPr>
              <w:t>*</w:t>
            </w:r>
          </w:p>
        </w:tc>
      </w:tr>
      <w:tr w:rsidR="00800E65" w:rsidRPr="002B0D26" w14:paraId="32B4B024" w14:textId="77777777" w:rsidTr="001B246D">
        <w:tc>
          <w:tcPr>
            <w:tcW w:w="468" w:type="dxa"/>
          </w:tcPr>
          <w:p w14:paraId="721D138A" w14:textId="77777777" w:rsidR="00800E65" w:rsidRPr="002B0D26" w:rsidRDefault="00800E65" w:rsidP="001B246D">
            <w:pPr>
              <w:jc w:val="both"/>
            </w:pPr>
          </w:p>
        </w:tc>
        <w:tc>
          <w:tcPr>
            <w:tcW w:w="3240" w:type="dxa"/>
          </w:tcPr>
          <w:p w14:paraId="60838154" w14:textId="77777777" w:rsidR="00800E65" w:rsidRPr="002B0D26" w:rsidRDefault="00800E65" w:rsidP="001B246D">
            <w:pPr>
              <w:ind w:left="72"/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ПРЕДСТАВИТЕЛЬ КЛИЕНТА</w:t>
            </w:r>
          </w:p>
        </w:tc>
        <w:tc>
          <w:tcPr>
            <w:tcW w:w="540" w:type="dxa"/>
          </w:tcPr>
          <w:p w14:paraId="30055872" w14:textId="77777777" w:rsidR="00800E65" w:rsidRPr="002B0D26" w:rsidRDefault="00800E65" w:rsidP="001B246D">
            <w:pPr>
              <w:jc w:val="both"/>
            </w:pPr>
          </w:p>
        </w:tc>
        <w:tc>
          <w:tcPr>
            <w:tcW w:w="3600" w:type="dxa"/>
          </w:tcPr>
          <w:p w14:paraId="581EDA97" w14:textId="77777777" w:rsidR="00800E65" w:rsidRPr="002B0D26" w:rsidRDefault="00800E65" w:rsidP="001B246D">
            <w:pPr>
              <w:ind w:left="72"/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БЕНЕФИЦИАРНЫЙ ВЛАДЕЛЕЦ</w:t>
            </w:r>
            <w:r w:rsidRPr="00C824E3">
              <w:rPr>
                <w:b/>
                <w:sz w:val="20"/>
                <w:szCs w:val="20"/>
              </w:rPr>
              <w:t>*</w:t>
            </w:r>
          </w:p>
        </w:tc>
      </w:tr>
    </w:tbl>
    <w:p w14:paraId="58D63463" w14:textId="77777777" w:rsidR="00800E65" w:rsidRPr="002B0D26" w:rsidRDefault="00800E65" w:rsidP="00800E65">
      <w:pPr>
        <w:jc w:val="both"/>
      </w:pPr>
    </w:p>
    <w:p w14:paraId="2CA4959B" w14:textId="77777777" w:rsidR="00800E65" w:rsidRPr="002B0D26" w:rsidRDefault="00800E65" w:rsidP="00800E65">
      <w:pPr>
        <w:jc w:val="both"/>
        <w:rPr>
          <w:b/>
          <w:u w:val="single"/>
        </w:rPr>
      </w:pPr>
      <w:r w:rsidRPr="002B0D26">
        <w:rPr>
          <w:b/>
          <w:u w:val="single"/>
        </w:rPr>
        <w:t>1. Сведения о клиенте/представителе клиента</w:t>
      </w:r>
    </w:p>
    <w:p w14:paraId="410C1467" w14:textId="77777777" w:rsidR="00800E65" w:rsidRPr="002B0D26" w:rsidRDefault="00800E65" w:rsidP="00800E65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3402"/>
        <w:gridCol w:w="2977"/>
      </w:tblGrid>
      <w:tr w:rsidR="00800E65" w:rsidRPr="002B0D26" w14:paraId="19FD0CBC" w14:textId="77777777" w:rsidTr="00D86EBA">
        <w:tc>
          <w:tcPr>
            <w:tcW w:w="3652" w:type="dxa"/>
            <w:gridSpan w:val="2"/>
          </w:tcPr>
          <w:p w14:paraId="07779CFF" w14:textId="77777777" w:rsidR="00800E65" w:rsidRPr="002B0D26" w:rsidRDefault="00800E65" w:rsidP="001B246D">
            <w:pPr>
              <w:jc w:val="both"/>
              <w:rPr>
                <w:sz w:val="18"/>
                <w:szCs w:val="18"/>
              </w:rPr>
            </w:pPr>
            <w:r w:rsidRPr="002B0D26">
              <w:rPr>
                <w:sz w:val="18"/>
                <w:szCs w:val="18"/>
              </w:rPr>
              <w:t>Фамилия</w:t>
            </w:r>
          </w:p>
        </w:tc>
        <w:tc>
          <w:tcPr>
            <w:tcW w:w="6379" w:type="dxa"/>
            <w:gridSpan w:val="2"/>
          </w:tcPr>
          <w:p w14:paraId="12CE937E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3B851576" w14:textId="77777777" w:rsidTr="00D86EBA">
        <w:tc>
          <w:tcPr>
            <w:tcW w:w="3652" w:type="dxa"/>
            <w:gridSpan w:val="2"/>
          </w:tcPr>
          <w:p w14:paraId="1BDE5879" w14:textId="77777777" w:rsidR="00800E65" w:rsidRPr="002B0D26" w:rsidRDefault="00800E65" w:rsidP="001B246D">
            <w:pPr>
              <w:jc w:val="both"/>
              <w:rPr>
                <w:sz w:val="18"/>
                <w:szCs w:val="18"/>
              </w:rPr>
            </w:pPr>
            <w:r w:rsidRPr="002B0D26">
              <w:rPr>
                <w:sz w:val="18"/>
                <w:szCs w:val="18"/>
              </w:rPr>
              <w:t>Имя</w:t>
            </w:r>
          </w:p>
        </w:tc>
        <w:tc>
          <w:tcPr>
            <w:tcW w:w="6379" w:type="dxa"/>
            <w:gridSpan w:val="2"/>
          </w:tcPr>
          <w:p w14:paraId="3BF4DB12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1590CCA1" w14:textId="77777777" w:rsidTr="00D86EBA">
        <w:tc>
          <w:tcPr>
            <w:tcW w:w="3652" w:type="dxa"/>
            <w:gridSpan w:val="2"/>
          </w:tcPr>
          <w:p w14:paraId="7B951420" w14:textId="77777777" w:rsidR="00800E65" w:rsidRPr="002B0D26" w:rsidRDefault="00800E65" w:rsidP="001B246D">
            <w:pPr>
              <w:jc w:val="both"/>
              <w:rPr>
                <w:sz w:val="18"/>
                <w:szCs w:val="18"/>
              </w:rPr>
            </w:pPr>
            <w:r w:rsidRPr="002B0D26">
              <w:rPr>
                <w:sz w:val="18"/>
                <w:szCs w:val="18"/>
              </w:rPr>
              <w:t>Отчество (при наличии)</w:t>
            </w:r>
          </w:p>
        </w:tc>
        <w:tc>
          <w:tcPr>
            <w:tcW w:w="6379" w:type="dxa"/>
            <w:gridSpan w:val="2"/>
          </w:tcPr>
          <w:p w14:paraId="2131FBAC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32A7D8FF" w14:textId="77777777" w:rsidTr="00D86EBA">
        <w:tc>
          <w:tcPr>
            <w:tcW w:w="3652" w:type="dxa"/>
            <w:gridSpan w:val="2"/>
          </w:tcPr>
          <w:p w14:paraId="6F06F97A" w14:textId="77777777" w:rsidR="00800E65" w:rsidRPr="002B0D26" w:rsidRDefault="00800E65" w:rsidP="001B246D">
            <w:pPr>
              <w:jc w:val="both"/>
              <w:rPr>
                <w:sz w:val="18"/>
                <w:szCs w:val="18"/>
              </w:rPr>
            </w:pPr>
            <w:r w:rsidRPr="002B0D26">
              <w:rPr>
                <w:sz w:val="18"/>
                <w:szCs w:val="18"/>
              </w:rPr>
              <w:t>Гражданство</w:t>
            </w:r>
          </w:p>
        </w:tc>
        <w:tc>
          <w:tcPr>
            <w:tcW w:w="6379" w:type="dxa"/>
            <w:gridSpan w:val="2"/>
          </w:tcPr>
          <w:p w14:paraId="799DB7FA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6C316BE2" w14:textId="77777777" w:rsidTr="00D86EBA">
        <w:tc>
          <w:tcPr>
            <w:tcW w:w="3652" w:type="dxa"/>
            <w:gridSpan w:val="2"/>
          </w:tcPr>
          <w:p w14:paraId="6C3C8D1E" w14:textId="77777777" w:rsidR="00800E65" w:rsidRPr="002B0D26" w:rsidRDefault="00800E65" w:rsidP="001B246D">
            <w:pPr>
              <w:jc w:val="both"/>
              <w:rPr>
                <w:sz w:val="18"/>
                <w:szCs w:val="18"/>
              </w:rPr>
            </w:pPr>
            <w:r w:rsidRPr="002B0D26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6379" w:type="dxa"/>
            <w:gridSpan w:val="2"/>
          </w:tcPr>
          <w:p w14:paraId="69FEB9F9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1B7B7389" w14:textId="77777777" w:rsidTr="00D86EBA">
        <w:tc>
          <w:tcPr>
            <w:tcW w:w="3652" w:type="dxa"/>
            <w:gridSpan w:val="2"/>
          </w:tcPr>
          <w:p w14:paraId="3794D985" w14:textId="77777777" w:rsidR="00800E65" w:rsidRPr="002B0D26" w:rsidRDefault="00800E65" w:rsidP="001B246D">
            <w:pPr>
              <w:jc w:val="both"/>
              <w:rPr>
                <w:sz w:val="18"/>
                <w:szCs w:val="18"/>
              </w:rPr>
            </w:pPr>
            <w:r w:rsidRPr="002B0D26">
              <w:rPr>
                <w:sz w:val="18"/>
                <w:szCs w:val="18"/>
              </w:rPr>
              <w:t>Место жительства (регистрации)</w:t>
            </w:r>
          </w:p>
        </w:tc>
        <w:tc>
          <w:tcPr>
            <w:tcW w:w="6379" w:type="dxa"/>
            <w:gridSpan w:val="2"/>
          </w:tcPr>
          <w:p w14:paraId="3F6EDF5B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7AB273A9" w14:textId="77777777" w:rsidTr="00D86EBA">
        <w:trPr>
          <w:trHeight w:val="162"/>
        </w:trPr>
        <w:tc>
          <w:tcPr>
            <w:tcW w:w="3652" w:type="dxa"/>
            <w:gridSpan w:val="2"/>
          </w:tcPr>
          <w:p w14:paraId="6A0C2190" w14:textId="77777777" w:rsidR="00800E65" w:rsidRPr="002B0D26" w:rsidRDefault="00800E65" w:rsidP="001B246D">
            <w:pPr>
              <w:jc w:val="both"/>
              <w:rPr>
                <w:sz w:val="18"/>
                <w:szCs w:val="18"/>
              </w:rPr>
            </w:pPr>
            <w:r w:rsidRPr="002B0D26">
              <w:rPr>
                <w:sz w:val="18"/>
                <w:szCs w:val="18"/>
              </w:rPr>
              <w:t>Место пребывания</w:t>
            </w:r>
          </w:p>
        </w:tc>
        <w:tc>
          <w:tcPr>
            <w:tcW w:w="6379" w:type="dxa"/>
            <w:gridSpan w:val="2"/>
          </w:tcPr>
          <w:p w14:paraId="6DE4B9A2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1104CAEE" w14:textId="77777777" w:rsidTr="00D86EBA">
        <w:tc>
          <w:tcPr>
            <w:tcW w:w="3652" w:type="dxa"/>
            <w:gridSpan w:val="2"/>
          </w:tcPr>
          <w:p w14:paraId="2B0C0552" w14:textId="77777777" w:rsidR="00800E65" w:rsidRPr="002B0D26" w:rsidRDefault="00800E65" w:rsidP="001B246D">
            <w:pPr>
              <w:jc w:val="both"/>
              <w:rPr>
                <w:sz w:val="18"/>
                <w:szCs w:val="18"/>
              </w:rPr>
            </w:pPr>
            <w:r w:rsidRPr="002B0D26">
              <w:rPr>
                <w:sz w:val="18"/>
                <w:szCs w:val="18"/>
              </w:rPr>
              <w:t>ИНН (при наличии)</w:t>
            </w:r>
          </w:p>
        </w:tc>
        <w:tc>
          <w:tcPr>
            <w:tcW w:w="6379" w:type="dxa"/>
            <w:gridSpan w:val="2"/>
          </w:tcPr>
          <w:p w14:paraId="0734D610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3D458E97" w14:textId="77777777" w:rsidTr="00D86EBA">
        <w:tc>
          <w:tcPr>
            <w:tcW w:w="3652" w:type="dxa"/>
            <w:gridSpan w:val="2"/>
          </w:tcPr>
          <w:p w14:paraId="7FE9B8E4" w14:textId="77777777" w:rsidR="00800E65" w:rsidRPr="002B0D26" w:rsidRDefault="00800E65" w:rsidP="001B246D">
            <w:pPr>
              <w:jc w:val="both"/>
              <w:rPr>
                <w:sz w:val="18"/>
                <w:szCs w:val="18"/>
              </w:rPr>
            </w:pPr>
            <w:r w:rsidRPr="002B0D26">
              <w:rPr>
                <w:sz w:val="18"/>
                <w:szCs w:val="18"/>
              </w:rPr>
              <w:t>СНИЛС (при наличии)</w:t>
            </w:r>
          </w:p>
        </w:tc>
        <w:tc>
          <w:tcPr>
            <w:tcW w:w="6379" w:type="dxa"/>
            <w:gridSpan w:val="2"/>
          </w:tcPr>
          <w:p w14:paraId="4466F804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F07350" w14:paraId="7252995D" w14:textId="77777777" w:rsidTr="00D86EBA">
        <w:trPr>
          <w:trHeight w:val="463"/>
        </w:trPr>
        <w:tc>
          <w:tcPr>
            <w:tcW w:w="3652" w:type="dxa"/>
            <w:gridSpan w:val="2"/>
            <w:vMerge w:val="restart"/>
            <w:shd w:val="clear" w:color="auto" w:fill="auto"/>
          </w:tcPr>
          <w:p w14:paraId="307C083B" w14:textId="77777777" w:rsidR="00800E65" w:rsidRPr="002B0D26" w:rsidRDefault="00800E65" w:rsidP="001B246D">
            <w:pPr>
              <w:jc w:val="both"/>
              <w:rPr>
                <w:sz w:val="18"/>
                <w:szCs w:val="18"/>
              </w:rPr>
            </w:pPr>
          </w:p>
          <w:p w14:paraId="21547CF4" w14:textId="77777777" w:rsidR="00800E65" w:rsidRPr="002B0D26" w:rsidRDefault="00800E65" w:rsidP="001B246D">
            <w:pPr>
              <w:jc w:val="both"/>
              <w:rPr>
                <w:sz w:val="18"/>
                <w:szCs w:val="18"/>
              </w:rPr>
            </w:pPr>
          </w:p>
          <w:p w14:paraId="414A54FD" w14:textId="77777777" w:rsidR="00800E65" w:rsidRPr="00F07350" w:rsidRDefault="00800E65" w:rsidP="001B246D">
            <w:pPr>
              <w:jc w:val="both"/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>Сведения о документе, удостоверяющем личность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AB382A" w14:textId="77777777" w:rsidR="00800E65" w:rsidRPr="00F07350" w:rsidRDefault="00800E65" w:rsidP="001B246D">
            <w:pPr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14:paraId="52967D52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F07350" w14:paraId="0FBCE9DF" w14:textId="77777777" w:rsidTr="00D86EBA">
        <w:trPr>
          <w:trHeight w:val="460"/>
        </w:trPr>
        <w:tc>
          <w:tcPr>
            <w:tcW w:w="3652" w:type="dxa"/>
            <w:gridSpan w:val="2"/>
            <w:vMerge/>
            <w:shd w:val="clear" w:color="auto" w:fill="auto"/>
          </w:tcPr>
          <w:p w14:paraId="65D2782C" w14:textId="77777777" w:rsidR="00800E65" w:rsidRPr="00F07350" w:rsidRDefault="00800E65" w:rsidP="001B24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5925B2" w14:textId="77777777" w:rsidR="00800E65" w:rsidRPr="00F07350" w:rsidRDefault="00800E65" w:rsidP="001B246D">
            <w:pPr>
              <w:jc w:val="both"/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>Серия, номер</w:t>
            </w:r>
          </w:p>
        </w:tc>
        <w:tc>
          <w:tcPr>
            <w:tcW w:w="2977" w:type="dxa"/>
            <w:shd w:val="clear" w:color="auto" w:fill="auto"/>
          </w:tcPr>
          <w:p w14:paraId="35080537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F07350" w14:paraId="0B46A776" w14:textId="77777777" w:rsidTr="00D86EBA">
        <w:trPr>
          <w:trHeight w:val="460"/>
        </w:trPr>
        <w:tc>
          <w:tcPr>
            <w:tcW w:w="3652" w:type="dxa"/>
            <w:gridSpan w:val="2"/>
            <w:vMerge/>
            <w:shd w:val="clear" w:color="auto" w:fill="auto"/>
          </w:tcPr>
          <w:p w14:paraId="5D64D026" w14:textId="77777777" w:rsidR="00800E65" w:rsidRPr="00F07350" w:rsidRDefault="00800E65" w:rsidP="001B24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7F922E39" w14:textId="1222EB62" w:rsidR="00800E65" w:rsidRPr="00F07350" w:rsidRDefault="00800E65" w:rsidP="00645E03">
            <w:pPr>
              <w:rPr>
                <w:sz w:val="18"/>
                <w:szCs w:val="18"/>
              </w:rPr>
            </w:pPr>
            <w:r w:rsidRPr="007D10D9">
              <w:rPr>
                <w:sz w:val="18"/>
                <w:szCs w:val="18"/>
              </w:rPr>
              <w:t>Кем выдан</w:t>
            </w:r>
            <w:r w:rsidR="00645E03" w:rsidRPr="007D10D9">
              <w:rPr>
                <w:sz w:val="18"/>
                <w:szCs w:val="18"/>
              </w:rPr>
              <w:t xml:space="preserve"> (при наличии кода подразделения может не устанавливаться),</w:t>
            </w:r>
            <w:r w:rsidRPr="007D10D9">
              <w:rPr>
                <w:sz w:val="18"/>
                <w:szCs w:val="18"/>
              </w:rPr>
              <w:t xml:space="preserve"> код подразделения (</w:t>
            </w:r>
            <w:r w:rsidRPr="00F07350">
              <w:rPr>
                <w:sz w:val="18"/>
                <w:szCs w:val="18"/>
              </w:rPr>
              <w:t>при наличии)</w:t>
            </w:r>
          </w:p>
        </w:tc>
        <w:tc>
          <w:tcPr>
            <w:tcW w:w="2977" w:type="dxa"/>
            <w:shd w:val="clear" w:color="auto" w:fill="auto"/>
          </w:tcPr>
          <w:p w14:paraId="26043A8B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F07350" w14:paraId="79A2A066" w14:textId="77777777" w:rsidTr="00D86EBA">
        <w:trPr>
          <w:trHeight w:val="460"/>
        </w:trPr>
        <w:tc>
          <w:tcPr>
            <w:tcW w:w="3652" w:type="dxa"/>
            <w:gridSpan w:val="2"/>
            <w:vMerge/>
            <w:shd w:val="clear" w:color="auto" w:fill="auto"/>
          </w:tcPr>
          <w:p w14:paraId="30931FDA" w14:textId="77777777" w:rsidR="00800E65" w:rsidRPr="00F07350" w:rsidRDefault="00800E65" w:rsidP="001B24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739BAB3" w14:textId="77777777" w:rsidR="00800E65" w:rsidRPr="00F07350" w:rsidRDefault="00800E65" w:rsidP="001B246D">
            <w:pPr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>Дата выдачи</w:t>
            </w:r>
          </w:p>
        </w:tc>
        <w:tc>
          <w:tcPr>
            <w:tcW w:w="2977" w:type="dxa"/>
            <w:shd w:val="clear" w:color="auto" w:fill="auto"/>
          </w:tcPr>
          <w:p w14:paraId="1CBC29F7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FA5EA5" w:rsidRPr="00F07350" w14:paraId="4FE12B21" w14:textId="77777777" w:rsidTr="00D86EBA">
        <w:trPr>
          <w:trHeight w:val="2691"/>
        </w:trPr>
        <w:tc>
          <w:tcPr>
            <w:tcW w:w="1384" w:type="dxa"/>
            <w:shd w:val="clear" w:color="auto" w:fill="auto"/>
            <w:vAlign w:val="center"/>
          </w:tcPr>
          <w:p w14:paraId="6EF067AE" w14:textId="77777777" w:rsidR="00FA5EA5" w:rsidRPr="00F07350" w:rsidRDefault="00FA5EA5" w:rsidP="001B246D">
            <w:pPr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37F2C91" w14:textId="77777777" w:rsidR="00FA5EA5" w:rsidRPr="007D10D9" w:rsidRDefault="00FA5EA5" w:rsidP="00FA5EA5">
            <w:pPr>
              <w:jc w:val="both"/>
              <w:rPr>
                <w:sz w:val="18"/>
                <w:szCs w:val="18"/>
              </w:rPr>
            </w:pPr>
            <w:r w:rsidRPr="007D10D9">
              <w:rPr>
                <w:sz w:val="18"/>
                <w:szCs w:val="18"/>
              </w:rPr>
              <w:t xml:space="preserve">Документ (такой как </w:t>
            </w:r>
            <w:r w:rsidRPr="007D10D9">
              <w:rPr>
                <w:iCs/>
                <w:sz w:val="18"/>
                <w:szCs w:val="18"/>
              </w:rPr>
              <w:t>вид на жительство, разрешение на временное проживание, виза, отрывная часть бланка уведомления о прибытии иностранного гражданина в место пребывания, или данные миграционной карты в случае отсутствия иных документов)</w:t>
            </w:r>
            <w:r w:rsidRPr="007D10D9">
              <w:rPr>
                <w:sz w:val="18"/>
                <w:szCs w:val="18"/>
              </w:rPr>
              <w:t xml:space="preserve"> подтверждающих право иностранного гражданина или лица без гражданства на пребывание (проживание) в Российской Федерации:</w:t>
            </w:r>
          </w:p>
          <w:p w14:paraId="17C67D84" w14:textId="620BC672" w:rsidR="00FA5EA5" w:rsidRPr="00F07350" w:rsidRDefault="00FA5EA5" w:rsidP="00FA5EA5">
            <w:pPr>
              <w:jc w:val="both"/>
              <w:rPr>
                <w:sz w:val="18"/>
                <w:szCs w:val="18"/>
              </w:rPr>
            </w:pPr>
            <w:r w:rsidRPr="007D10D9">
              <w:rPr>
                <w:sz w:val="18"/>
                <w:szCs w:val="18"/>
              </w:rPr>
              <w:t>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 если наличие таких документов обязательно в соответствии с международными договорами Российской Федерации и законодательством Российской Федерации</w:t>
            </w:r>
          </w:p>
        </w:tc>
        <w:tc>
          <w:tcPr>
            <w:tcW w:w="2977" w:type="dxa"/>
            <w:shd w:val="clear" w:color="auto" w:fill="auto"/>
          </w:tcPr>
          <w:p w14:paraId="34C9FBCF" w14:textId="77777777" w:rsidR="00FA5EA5" w:rsidRPr="00F07350" w:rsidRDefault="00FA5EA5" w:rsidP="001B246D">
            <w:pPr>
              <w:jc w:val="both"/>
              <w:outlineLvl w:val="1"/>
              <w:rPr>
                <w:snapToGrid w:val="0"/>
                <w:sz w:val="20"/>
                <w:szCs w:val="20"/>
              </w:rPr>
            </w:pPr>
          </w:p>
          <w:p w14:paraId="43CDF948" w14:textId="77777777" w:rsidR="00FA5EA5" w:rsidRPr="00F07350" w:rsidRDefault="00FA5EA5" w:rsidP="00645E03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F07350" w14:paraId="17B5CC9C" w14:textId="77777777" w:rsidTr="00D86EBA">
        <w:trPr>
          <w:trHeight w:val="872"/>
        </w:trPr>
        <w:tc>
          <w:tcPr>
            <w:tcW w:w="7054" w:type="dxa"/>
            <w:gridSpan w:val="3"/>
          </w:tcPr>
          <w:p w14:paraId="4C189C83" w14:textId="77777777" w:rsidR="00800E65" w:rsidRPr="00F07350" w:rsidRDefault="00800E65" w:rsidP="001B246D">
            <w:pPr>
              <w:jc w:val="both"/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>Для представителя клиента данные документа, подтверждающего наличие соответствующих полномочий (наименование документа, дата выдачи, срок действия, номер документа)</w:t>
            </w:r>
          </w:p>
        </w:tc>
        <w:tc>
          <w:tcPr>
            <w:tcW w:w="2977" w:type="dxa"/>
            <w:shd w:val="clear" w:color="auto" w:fill="auto"/>
          </w:tcPr>
          <w:p w14:paraId="67392E65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</w:tbl>
    <w:p w14:paraId="34773013" w14:textId="24D24DFD" w:rsidR="00800E65" w:rsidRPr="00F07350" w:rsidRDefault="00800E65" w:rsidP="00800E65">
      <w:pPr>
        <w:jc w:val="both"/>
        <w:rPr>
          <w:b/>
          <w:sz w:val="18"/>
          <w:szCs w:val="18"/>
          <w:u w:val="single"/>
        </w:rPr>
      </w:pPr>
      <w:r w:rsidRPr="00C824E3">
        <w:rPr>
          <w:b/>
          <w:i/>
          <w:vertAlign w:val="superscript"/>
        </w:rPr>
        <w:t>*</w:t>
      </w:r>
      <w:r w:rsidRPr="00C824E3">
        <w:rPr>
          <w:b/>
          <w:i/>
        </w:rPr>
        <w:t xml:space="preserve"> </w:t>
      </w:r>
      <w:r w:rsidRPr="00F07350">
        <w:rPr>
          <w:i/>
          <w:sz w:val="18"/>
          <w:szCs w:val="18"/>
        </w:rPr>
        <w:t>Для категорий «Выгодоприобретатель» и «</w:t>
      </w:r>
      <w:proofErr w:type="spellStart"/>
      <w:r w:rsidRPr="00F07350">
        <w:rPr>
          <w:i/>
          <w:sz w:val="18"/>
          <w:szCs w:val="18"/>
        </w:rPr>
        <w:t>Бенефициарный</w:t>
      </w:r>
      <w:proofErr w:type="spellEnd"/>
      <w:r w:rsidRPr="00F07350">
        <w:rPr>
          <w:i/>
          <w:sz w:val="18"/>
          <w:szCs w:val="18"/>
        </w:rPr>
        <w:t xml:space="preserve"> владелец» разделы 2, 3 и 6 </w:t>
      </w:r>
      <w:r w:rsidRPr="00F07350">
        <w:rPr>
          <w:i/>
          <w:sz w:val="18"/>
          <w:szCs w:val="18"/>
          <w:u w:val="single"/>
        </w:rPr>
        <w:t>не заполняются</w:t>
      </w:r>
    </w:p>
    <w:p w14:paraId="2AC41FCF" w14:textId="77777777" w:rsidR="00C824E3" w:rsidRPr="00F07350" w:rsidRDefault="00C824E3" w:rsidP="00800E65">
      <w:pPr>
        <w:jc w:val="both"/>
        <w:rPr>
          <w:b/>
          <w:u w:val="single"/>
        </w:rPr>
      </w:pPr>
    </w:p>
    <w:p w14:paraId="4208FED2" w14:textId="77777777" w:rsidR="00800E65" w:rsidRPr="00F07350" w:rsidRDefault="00800E65" w:rsidP="00800E65">
      <w:pPr>
        <w:jc w:val="both"/>
        <w:rPr>
          <w:b/>
          <w:u w:val="single"/>
        </w:rPr>
      </w:pPr>
      <w:r w:rsidRPr="00F07350">
        <w:rPr>
          <w:b/>
          <w:u w:val="single"/>
        </w:rPr>
        <w:t>2. Сведения о выгодоприобретателях.</w:t>
      </w:r>
    </w:p>
    <w:p w14:paraId="6E248C23" w14:textId="77777777" w:rsidR="00800E65" w:rsidRPr="00F07350" w:rsidRDefault="00800E65" w:rsidP="00800E65">
      <w:pPr>
        <w:jc w:val="both"/>
        <w:rPr>
          <w:sz w:val="18"/>
          <w:szCs w:val="18"/>
        </w:rPr>
      </w:pPr>
      <w:r w:rsidRPr="00F07350">
        <w:rPr>
          <w:sz w:val="18"/>
          <w:szCs w:val="18"/>
        </w:rPr>
        <w:t>Имеется ли у Вас выгодоприобретатель (ДА/НЕТ) – то есть лицо, к выгоде которого Вы действуете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имуществом.</w:t>
      </w:r>
    </w:p>
    <w:p w14:paraId="0E7D2D6E" w14:textId="77777777" w:rsidR="00800E65" w:rsidRPr="00F07350" w:rsidRDefault="00800E65" w:rsidP="00800E65">
      <w:pPr>
        <w:spacing w:line="360" w:lineRule="auto"/>
        <w:ind w:left="708"/>
        <w:jc w:val="both"/>
        <w:rPr>
          <w:sz w:val="18"/>
          <w:szCs w:val="18"/>
        </w:rPr>
      </w:pPr>
      <w:r w:rsidRPr="00F0735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3910957" wp14:editId="52281BF2">
                <wp:simplePos x="0" y="0"/>
                <wp:positionH relativeFrom="column">
                  <wp:posOffset>114300</wp:posOffset>
                </wp:positionH>
                <wp:positionV relativeFrom="paragraph">
                  <wp:posOffset>36830</wp:posOffset>
                </wp:positionV>
                <wp:extent cx="114300" cy="114300"/>
                <wp:effectExtent l="9525" t="8255" r="9525" b="1079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1BEB9" id="Прямоугольник 91" o:spid="_x0000_s1026" style="position:absolute;margin-left:9pt;margin-top:2.9pt;width:9pt;height: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A4Qw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"/>
            </w:pict>
          </mc:Fallback>
        </mc:AlternateContent>
      </w:r>
      <w:r w:rsidRPr="00F0735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E9EA7D" wp14:editId="67C4EA6E">
                <wp:simplePos x="0" y="0"/>
                <wp:positionH relativeFrom="column">
                  <wp:posOffset>914400</wp:posOffset>
                </wp:positionH>
                <wp:positionV relativeFrom="paragraph">
                  <wp:posOffset>36830</wp:posOffset>
                </wp:positionV>
                <wp:extent cx="114300" cy="114300"/>
                <wp:effectExtent l="9525" t="8255" r="9525" b="1079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5C17A" id="Прямоугольник 90" o:spid="_x0000_s1026" style="position:absolute;margin-left:1in;margin-top:2.9pt;width:9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hnQw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"/>
            </w:pict>
          </mc:Fallback>
        </mc:AlternateContent>
      </w:r>
      <w:r w:rsidRPr="00F07350">
        <w:rPr>
          <w:sz w:val="18"/>
          <w:szCs w:val="18"/>
        </w:rPr>
        <w:t>ДА</w:t>
      </w:r>
      <w:r w:rsidRPr="00F07350">
        <w:rPr>
          <w:sz w:val="18"/>
          <w:szCs w:val="18"/>
        </w:rPr>
        <w:tab/>
        <w:t xml:space="preserve">          НЕТ</w:t>
      </w:r>
    </w:p>
    <w:p w14:paraId="73449B8A" w14:textId="77777777" w:rsidR="00800E65" w:rsidRPr="00F07350" w:rsidRDefault="00800E65" w:rsidP="00800E65">
      <w:pPr>
        <w:jc w:val="both"/>
        <w:rPr>
          <w:sz w:val="18"/>
          <w:szCs w:val="18"/>
        </w:rPr>
      </w:pPr>
      <w:r w:rsidRPr="00F07350">
        <w:rPr>
          <w:sz w:val="18"/>
          <w:szCs w:val="18"/>
        </w:rPr>
        <w:t>В случае положительного ответа необходимо заполнить Анкету физического/ юридического лица/ индивидуального предпринимателя/ иностранной структуры без образования юридического лица отдельно на каждого выгодоприобретателя.</w:t>
      </w:r>
    </w:p>
    <w:p w14:paraId="25613D54" w14:textId="77777777" w:rsidR="00C824E3" w:rsidRDefault="00C824E3" w:rsidP="00800E65">
      <w:pPr>
        <w:jc w:val="both"/>
        <w:rPr>
          <w:sz w:val="18"/>
          <w:szCs w:val="18"/>
        </w:rPr>
      </w:pPr>
    </w:p>
    <w:p w14:paraId="4311D701" w14:textId="77777777" w:rsidR="00800E65" w:rsidRPr="00F07350" w:rsidRDefault="00800E65" w:rsidP="00800E65">
      <w:pPr>
        <w:jc w:val="both"/>
        <w:rPr>
          <w:b/>
          <w:u w:val="single"/>
        </w:rPr>
      </w:pPr>
      <w:r w:rsidRPr="00F07350">
        <w:rPr>
          <w:b/>
          <w:u w:val="single"/>
        </w:rPr>
        <w:t xml:space="preserve">3. Сведения о </w:t>
      </w:r>
      <w:proofErr w:type="spellStart"/>
      <w:r w:rsidRPr="00F07350">
        <w:rPr>
          <w:b/>
          <w:u w:val="single"/>
        </w:rPr>
        <w:t>бенефициарных</w:t>
      </w:r>
      <w:proofErr w:type="spellEnd"/>
      <w:r w:rsidRPr="00F07350">
        <w:rPr>
          <w:b/>
          <w:u w:val="single"/>
        </w:rPr>
        <w:t xml:space="preserve"> владельцах.</w:t>
      </w:r>
    </w:p>
    <w:p w14:paraId="1E72295E" w14:textId="77777777" w:rsidR="00800E65" w:rsidRPr="00F07350" w:rsidRDefault="00800E65" w:rsidP="00800E65">
      <w:pPr>
        <w:jc w:val="both"/>
        <w:rPr>
          <w:sz w:val="18"/>
          <w:szCs w:val="18"/>
        </w:rPr>
      </w:pPr>
      <w:r w:rsidRPr="00F07350">
        <w:rPr>
          <w:sz w:val="18"/>
          <w:szCs w:val="18"/>
        </w:rPr>
        <w:t xml:space="preserve">Имеются ли у Вас </w:t>
      </w:r>
      <w:proofErr w:type="spellStart"/>
      <w:r w:rsidRPr="00F07350">
        <w:rPr>
          <w:sz w:val="18"/>
          <w:szCs w:val="18"/>
        </w:rPr>
        <w:t>бенефициарные</w:t>
      </w:r>
      <w:proofErr w:type="spellEnd"/>
      <w:r w:rsidRPr="00F07350">
        <w:rPr>
          <w:sz w:val="18"/>
          <w:szCs w:val="18"/>
        </w:rPr>
        <w:t xml:space="preserve"> владельцы (ДА/НЕТ) – то есть физические лица, которые в конечном счете прямо или косвенно (через третьих лиц) имеют возможность контролировать Ваши действия?</w:t>
      </w:r>
    </w:p>
    <w:p w14:paraId="35497A0A" w14:textId="77777777" w:rsidR="00800E65" w:rsidRPr="00F07350" w:rsidRDefault="00800E65" w:rsidP="00800E65">
      <w:pPr>
        <w:spacing w:line="360" w:lineRule="auto"/>
        <w:ind w:firstLine="708"/>
        <w:jc w:val="both"/>
        <w:rPr>
          <w:sz w:val="18"/>
          <w:szCs w:val="18"/>
        </w:rPr>
      </w:pPr>
      <w:r w:rsidRPr="00F0735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FBC9F15" wp14:editId="08625DCC">
                <wp:simplePos x="0" y="0"/>
                <wp:positionH relativeFrom="column">
                  <wp:posOffset>914400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9525" t="8890" r="9525" b="1016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5CF0D" id="Прямоугольник 89" o:spid="_x0000_s1026" style="position:absolute;margin-left:1in;margin-top:1.45pt;width:9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+HRA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"/>
            </w:pict>
          </mc:Fallback>
        </mc:AlternateContent>
      </w:r>
      <w:r w:rsidRPr="00F0735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AA96545" wp14:editId="40B51ACC">
                <wp:simplePos x="0" y="0"/>
                <wp:positionH relativeFrom="column">
                  <wp:posOffset>114300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9525" t="8890" r="9525" b="1016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ECC50" id="Прямоугольник 88" o:spid="_x0000_s1026" style="position:absolute;margin-left:9pt;margin-top:1.45pt;width:9pt;height: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fY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"/>
            </w:pict>
          </mc:Fallback>
        </mc:AlternateContent>
      </w:r>
      <w:r w:rsidRPr="00F07350">
        <w:rPr>
          <w:sz w:val="18"/>
          <w:szCs w:val="18"/>
        </w:rPr>
        <w:t>ДА</w:t>
      </w:r>
      <w:r w:rsidRPr="00F07350">
        <w:rPr>
          <w:sz w:val="18"/>
          <w:szCs w:val="18"/>
        </w:rPr>
        <w:tab/>
        <w:t xml:space="preserve">           НЕТ</w:t>
      </w:r>
    </w:p>
    <w:p w14:paraId="2CBAF174" w14:textId="77777777" w:rsidR="004742BB" w:rsidRDefault="004742BB" w:rsidP="00800E65">
      <w:pPr>
        <w:ind w:right="-5"/>
        <w:jc w:val="both"/>
        <w:rPr>
          <w:sz w:val="18"/>
          <w:szCs w:val="18"/>
        </w:rPr>
      </w:pPr>
    </w:p>
    <w:p w14:paraId="1ACDC802" w14:textId="77777777" w:rsidR="004742BB" w:rsidRDefault="004742BB" w:rsidP="00800E65">
      <w:pPr>
        <w:ind w:right="-5"/>
        <w:jc w:val="both"/>
        <w:rPr>
          <w:sz w:val="18"/>
          <w:szCs w:val="18"/>
        </w:rPr>
      </w:pPr>
    </w:p>
    <w:p w14:paraId="637EB889" w14:textId="77777777" w:rsidR="004742BB" w:rsidRDefault="004742BB" w:rsidP="00800E65">
      <w:pPr>
        <w:ind w:right="-5"/>
        <w:jc w:val="both"/>
        <w:rPr>
          <w:sz w:val="18"/>
          <w:szCs w:val="18"/>
        </w:rPr>
      </w:pPr>
    </w:p>
    <w:p w14:paraId="5EDB99F0" w14:textId="77777777" w:rsidR="00800E65" w:rsidRPr="00F07350" w:rsidRDefault="00800E65" w:rsidP="00D86EBA">
      <w:pPr>
        <w:ind w:right="-5" w:firstLine="567"/>
        <w:jc w:val="both"/>
        <w:rPr>
          <w:sz w:val="18"/>
          <w:szCs w:val="18"/>
        </w:rPr>
      </w:pPr>
      <w:r w:rsidRPr="00F07350">
        <w:rPr>
          <w:sz w:val="18"/>
          <w:szCs w:val="18"/>
        </w:rPr>
        <w:lastRenderedPageBreak/>
        <w:t>В случае положительного ответа необходимо заполнить Анкету физического лица отдельно на каждого бенефициара.</w:t>
      </w:r>
    </w:p>
    <w:p w14:paraId="29AD70E5" w14:textId="1697D1D1" w:rsidR="00800E65" w:rsidRPr="00F07350" w:rsidRDefault="00800E65" w:rsidP="00D86EBA">
      <w:pPr>
        <w:ind w:right="-5" w:firstLine="567"/>
        <w:jc w:val="both"/>
        <w:rPr>
          <w:b/>
          <w:u w:val="single"/>
        </w:rPr>
      </w:pPr>
      <w:r w:rsidRPr="00F07350">
        <w:rPr>
          <w:sz w:val="18"/>
          <w:szCs w:val="18"/>
        </w:rPr>
        <w:t xml:space="preserve">В случае отрицательного ответа </w:t>
      </w:r>
      <w:proofErr w:type="spellStart"/>
      <w:r w:rsidRPr="00F07350">
        <w:rPr>
          <w:sz w:val="18"/>
          <w:szCs w:val="18"/>
        </w:rPr>
        <w:t>бенефициарным</w:t>
      </w:r>
      <w:proofErr w:type="spellEnd"/>
      <w:r w:rsidRPr="00F07350">
        <w:rPr>
          <w:sz w:val="18"/>
          <w:szCs w:val="18"/>
        </w:rPr>
        <w:t xml:space="preserve"> владельцем признается сам клиент заполнивший анкету</w:t>
      </w:r>
      <w:r w:rsidR="00D86EBA">
        <w:rPr>
          <w:sz w:val="18"/>
          <w:szCs w:val="18"/>
        </w:rPr>
        <w:br/>
      </w:r>
      <w:r w:rsidRPr="00F07350">
        <w:rPr>
          <w:sz w:val="18"/>
          <w:szCs w:val="18"/>
        </w:rPr>
        <w:t xml:space="preserve"> (в соответствии со ст. 3 Федерального закона №115-ФЗ от 07.08.2001г.).</w:t>
      </w:r>
    </w:p>
    <w:p w14:paraId="6F9D8AA4" w14:textId="77777777" w:rsidR="00C824E3" w:rsidRDefault="00C824E3" w:rsidP="00800E65">
      <w:pPr>
        <w:jc w:val="both"/>
        <w:rPr>
          <w:b/>
          <w:sz w:val="20"/>
          <w:szCs w:val="20"/>
        </w:rPr>
      </w:pPr>
    </w:p>
    <w:p w14:paraId="7DD0B976" w14:textId="77777777" w:rsidR="00800E65" w:rsidRPr="00F07350" w:rsidRDefault="00800E65" w:rsidP="00800E65">
      <w:pPr>
        <w:jc w:val="both"/>
        <w:rPr>
          <w:sz w:val="18"/>
          <w:szCs w:val="18"/>
        </w:rPr>
      </w:pPr>
      <w:r w:rsidRPr="00F07350">
        <w:rPr>
          <w:b/>
          <w:sz w:val="20"/>
          <w:szCs w:val="20"/>
        </w:rPr>
        <w:t xml:space="preserve">Основания признания лица </w:t>
      </w:r>
      <w:proofErr w:type="spellStart"/>
      <w:r w:rsidRPr="00F07350">
        <w:rPr>
          <w:b/>
          <w:sz w:val="20"/>
          <w:szCs w:val="20"/>
        </w:rPr>
        <w:t>бенефициарным</w:t>
      </w:r>
      <w:proofErr w:type="spellEnd"/>
      <w:r w:rsidRPr="00F07350">
        <w:rPr>
          <w:b/>
          <w:sz w:val="20"/>
          <w:szCs w:val="20"/>
        </w:rPr>
        <w:t xml:space="preserve"> владельцем</w:t>
      </w:r>
      <w:r w:rsidRPr="00F07350">
        <w:rPr>
          <w:sz w:val="18"/>
          <w:szCs w:val="18"/>
        </w:rPr>
        <w:t>:</w:t>
      </w:r>
    </w:p>
    <w:p w14:paraId="4B67CD84" w14:textId="77777777" w:rsidR="00800E65" w:rsidRPr="00F07350" w:rsidRDefault="00800E65" w:rsidP="00800E65">
      <w:pPr>
        <w:jc w:val="both"/>
        <w:rPr>
          <w:sz w:val="18"/>
          <w:szCs w:val="18"/>
        </w:rPr>
      </w:pPr>
      <w:proofErr w:type="spellStart"/>
      <w:r w:rsidRPr="00F07350">
        <w:rPr>
          <w:sz w:val="18"/>
          <w:szCs w:val="18"/>
        </w:rPr>
        <w:t>Бенефициарный</w:t>
      </w:r>
      <w:proofErr w:type="spellEnd"/>
      <w:r w:rsidRPr="00F07350">
        <w:rPr>
          <w:sz w:val="18"/>
          <w:szCs w:val="18"/>
        </w:rPr>
        <w:t xml:space="preserve"> владелец №</w:t>
      </w:r>
      <w:proofErr w:type="gramStart"/>
      <w:r w:rsidRPr="00F07350">
        <w:rPr>
          <w:sz w:val="18"/>
          <w:szCs w:val="18"/>
        </w:rPr>
        <w:t>1  (</w:t>
      </w:r>
      <w:proofErr w:type="gramEnd"/>
      <w:r w:rsidRPr="00F07350">
        <w:rPr>
          <w:sz w:val="18"/>
          <w:szCs w:val="18"/>
        </w:rPr>
        <w:t>ФИО):_____________________________________________________________________</w:t>
      </w:r>
    </w:p>
    <w:p w14:paraId="68441F49" w14:textId="77777777" w:rsidR="00800E65" w:rsidRPr="00F07350" w:rsidRDefault="00800E65" w:rsidP="00800E65">
      <w:pPr>
        <w:jc w:val="both"/>
        <w:rPr>
          <w:sz w:val="18"/>
          <w:szCs w:val="18"/>
        </w:rPr>
      </w:pPr>
      <w:r w:rsidRPr="00F07350">
        <w:rPr>
          <w:sz w:val="18"/>
          <w:szCs w:val="18"/>
        </w:rPr>
        <w:t xml:space="preserve">Имеет возможность контролировать Ваши действия (указать, в чем именно заключается такая </w:t>
      </w:r>
      <w:proofErr w:type="gramStart"/>
      <w:r w:rsidRPr="00F07350">
        <w:rPr>
          <w:sz w:val="18"/>
          <w:szCs w:val="18"/>
        </w:rPr>
        <w:t>возможность:_</w:t>
      </w:r>
      <w:proofErr w:type="gramEnd"/>
      <w:r w:rsidRPr="00F07350">
        <w:rPr>
          <w:sz w:val="18"/>
          <w:szCs w:val="18"/>
        </w:rPr>
        <w:t>________</w:t>
      </w:r>
    </w:p>
    <w:p w14:paraId="187127A9" w14:textId="77777777" w:rsidR="00800E65" w:rsidRPr="00F07350" w:rsidRDefault="00800E65" w:rsidP="00800E65">
      <w:pPr>
        <w:jc w:val="both"/>
        <w:rPr>
          <w:sz w:val="18"/>
          <w:szCs w:val="18"/>
        </w:rPr>
      </w:pPr>
      <w:r w:rsidRPr="00F07350">
        <w:rPr>
          <w:sz w:val="18"/>
          <w:szCs w:val="18"/>
        </w:rPr>
        <w:t>______________________________________________________________________________________________________</w:t>
      </w:r>
    </w:p>
    <w:p w14:paraId="480B46B3" w14:textId="53ED9D17" w:rsidR="00800E65" w:rsidRDefault="00800E65" w:rsidP="004742BB">
      <w:pPr>
        <w:ind w:right="707"/>
        <w:jc w:val="both"/>
        <w:rPr>
          <w:sz w:val="18"/>
          <w:szCs w:val="18"/>
        </w:rPr>
      </w:pPr>
      <w:proofErr w:type="gramStart"/>
      <w:r w:rsidRPr="00F07350">
        <w:rPr>
          <w:sz w:val="18"/>
          <w:szCs w:val="18"/>
        </w:rPr>
        <w:t>Иное:_</w:t>
      </w:r>
      <w:proofErr w:type="gramEnd"/>
      <w:r w:rsidRPr="00F07350">
        <w:rPr>
          <w:sz w:val="18"/>
          <w:szCs w:val="18"/>
        </w:rPr>
        <w:t>__________________________________________________________________________________________________________________________________________________________________</w:t>
      </w:r>
      <w:r w:rsidR="004742BB">
        <w:rPr>
          <w:sz w:val="18"/>
          <w:szCs w:val="18"/>
        </w:rPr>
        <w:t>____________________________________</w:t>
      </w:r>
    </w:p>
    <w:p w14:paraId="3D0669A7" w14:textId="77777777" w:rsidR="004742BB" w:rsidRPr="00F07350" w:rsidRDefault="004742BB" w:rsidP="00C824E3">
      <w:pPr>
        <w:ind w:right="991"/>
        <w:jc w:val="both"/>
        <w:rPr>
          <w:sz w:val="18"/>
          <w:szCs w:val="18"/>
        </w:rPr>
      </w:pPr>
      <w:bookmarkStart w:id="0" w:name="_GoBack"/>
      <w:bookmarkEnd w:id="0"/>
    </w:p>
    <w:p w14:paraId="73A425BA" w14:textId="77777777" w:rsidR="00800E65" w:rsidRPr="00F07350" w:rsidRDefault="00800E65" w:rsidP="00800E65">
      <w:pPr>
        <w:jc w:val="both"/>
        <w:rPr>
          <w:sz w:val="18"/>
          <w:szCs w:val="18"/>
        </w:rPr>
      </w:pPr>
      <w:proofErr w:type="spellStart"/>
      <w:r w:rsidRPr="00F07350">
        <w:rPr>
          <w:sz w:val="18"/>
          <w:szCs w:val="18"/>
        </w:rPr>
        <w:t>Бенефициарный</w:t>
      </w:r>
      <w:proofErr w:type="spellEnd"/>
      <w:r w:rsidRPr="00F07350">
        <w:rPr>
          <w:sz w:val="18"/>
          <w:szCs w:val="18"/>
        </w:rPr>
        <w:t xml:space="preserve"> владелец №</w:t>
      </w:r>
      <w:proofErr w:type="gramStart"/>
      <w:r w:rsidRPr="00F07350">
        <w:rPr>
          <w:sz w:val="18"/>
          <w:szCs w:val="18"/>
        </w:rPr>
        <w:t>2  (</w:t>
      </w:r>
      <w:proofErr w:type="gramEnd"/>
      <w:r w:rsidRPr="00F07350">
        <w:rPr>
          <w:sz w:val="18"/>
          <w:szCs w:val="18"/>
        </w:rPr>
        <w:t>ФИО):_____________________________________________________________________</w:t>
      </w:r>
    </w:p>
    <w:p w14:paraId="7B485591" w14:textId="77777777" w:rsidR="00800E65" w:rsidRPr="00F07350" w:rsidRDefault="00800E65" w:rsidP="00800E65">
      <w:pPr>
        <w:jc w:val="both"/>
        <w:rPr>
          <w:sz w:val="18"/>
          <w:szCs w:val="18"/>
        </w:rPr>
      </w:pPr>
      <w:r w:rsidRPr="00F07350">
        <w:rPr>
          <w:sz w:val="18"/>
          <w:szCs w:val="18"/>
        </w:rPr>
        <w:t xml:space="preserve">Имеет возможность контролировать Ваши действия (указать, в чем именно заключается такая </w:t>
      </w:r>
      <w:proofErr w:type="gramStart"/>
      <w:r w:rsidRPr="00F07350">
        <w:rPr>
          <w:sz w:val="18"/>
          <w:szCs w:val="18"/>
        </w:rPr>
        <w:t>возможность:_</w:t>
      </w:r>
      <w:proofErr w:type="gramEnd"/>
      <w:r w:rsidRPr="00F07350">
        <w:rPr>
          <w:sz w:val="18"/>
          <w:szCs w:val="18"/>
        </w:rPr>
        <w:t>________</w:t>
      </w:r>
    </w:p>
    <w:p w14:paraId="21078567" w14:textId="77777777" w:rsidR="00800E65" w:rsidRPr="00F07350" w:rsidRDefault="00800E65" w:rsidP="00800E65">
      <w:pPr>
        <w:jc w:val="both"/>
        <w:rPr>
          <w:sz w:val="18"/>
          <w:szCs w:val="18"/>
        </w:rPr>
      </w:pPr>
      <w:r w:rsidRPr="00F07350">
        <w:rPr>
          <w:sz w:val="18"/>
          <w:szCs w:val="18"/>
        </w:rPr>
        <w:t>______________________________________________________________________________________________________</w:t>
      </w:r>
    </w:p>
    <w:p w14:paraId="38957F49" w14:textId="74434652" w:rsidR="00800E65" w:rsidRPr="00F07350" w:rsidRDefault="00800E65" w:rsidP="004742BB">
      <w:pPr>
        <w:ind w:right="707"/>
        <w:jc w:val="both"/>
        <w:rPr>
          <w:sz w:val="18"/>
          <w:szCs w:val="18"/>
        </w:rPr>
      </w:pPr>
      <w:proofErr w:type="gramStart"/>
      <w:r w:rsidRPr="00F07350">
        <w:rPr>
          <w:sz w:val="18"/>
          <w:szCs w:val="18"/>
        </w:rPr>
        <w:t>Иное:_</w:t>
      </w:r>
      <w:proofErr w:type="gramEnd"/>
      <w:r w:rsidRPr="00F07350">
        <w:rPr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  <w:r w:rsidR="004742BB">
        <w:rPr>
          <w:sz w:val="18"/>
          <w:szCs w:val="18"/>
        </w:rPr>
        <w:t>______________________________</w:t>
      </w:r>
    </w:p>
    <w:p w14:paraId="5A40D634" w14:textId="77777777" w:rsidR="00800E65" w:rsidRPr="00F07350" w:rsidRDefault="00800E65" w:rsidP="00800E65">
      <w:pPr>
        <w:jc w:val="both"/>
        <w:rPr>
          <w:sz w:val="18"/>
          <w:szCs w:val="18"/>
        </w:rPr>
      </w:pPr>
    </w:p>
    <w:p w14:paraId="04667C0F" w14:textId="77777777" w:rsidR="00800E65" w:rsidRPr="00F07350" w:rsidRDefault="00800E65" w:rsidP="00800E65">
      <w:pPr>
        <w:rPr>
          <w:rFonts w:eastAsia="Arial Unicode MS" w:cs="Arial Unicode MS"/>
          <w:b/>
          <w:u w:val="single"/>
        </w:rPr>
      </w:pPr>
      <w:r w:rsidRPr="00F07350">
        <w:rPr>
          <w:rFonts w:eastAsia="Arial Unicode MS" w:cs="Arial Unicode MS"/>
          <w:b/>
          <w:u w:val="single"/>
        </w:rPr>
        <w:t>4. Сведения о статусе публичного должностного лица</w:t>
      </w:r>
    </w:p>
    <w:p w14:paraId="6AB205E4" w14:textId="77777777" w:rsidR="00800E65" w:rsidRPr="004742BB" w:rsidRDefault="00800E65" w:rsidP="00800E65">
      <w:pPr>
        <w:rPr>
          <w:rFonts w:eastAsia="Arial Unicode MS" w:cs="Arial Unicode MS"/>
          <w:b/>
          <w:sz w:val="12"/>
          <w:szCs w:val="1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900"/>
        <w:gridCol w:w="2941"/>
      </w:tblGrid>
      <w:tr w:rsidR="00800E65" w:rsidRPr="00F07350" w14:paraId="4DC50681" w14:textId="77777777" w:rsidTr="004742BB">
        <w:trPr>
          <w:cantSplit/>
          <w:trHeight w:val="723"/>
        </w:trPr>
        <w:tc>
          <w:tcPr>
            <w:tcW w:w="6048" w:type="dxa"/>
            <w:vMerge w:val="restart"/>
          </w:tcPr>
          <w:p w14:paraId="4A98EFBE" w14:textId="77777777" w:rsidR="00800E65" w:rsidRPr="00F07350" w:rsidRDefault="00800E65" w:rsidP="001B246D">
            <w:pPr>
              <w:jc w:val="both"/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 xml:space="preserve">4.1. Являетесь ли Вы иностранным публичным должностным лицом (далее – ИПДЛ) или супругом, близким родственником (родственником по прямой восходящей и нисходящей линии (родителем или ребенком, дедушкой, бабушкой и внуком), полнородным и </w:t>
            </w:r>
            <w:proofErr w:type="spellStart"/>
            <w:r w:rsidRPr="00F07350">
              <w:rPr>
                <w:sz w:val="18"/>
                <w:szCs w:val="18"/>
              </w:rPr>
              <w:t>неполнородным</w:t>
            </w:r>
            <w:proofErr w:type="spellEnd"/>
            <w:r w:rsidRPr="00F07350">
              <w:rPr>
                <w:sz w:val="18"/>
                <w:szCs w:val="18"/>
              </w:rPr>
              <w:t xml:space="preserve"> (имеющим общих отца или мать) братом и сестрой, усыновителем или усыновленным) ИПДЛ.</w:t>
            </w:r>
            <w:r w:rsidRPr="00F07350">
              <w:rPr>
                <w:sz w:val="18"/>
                <w:szCs w:val="18"/>
                <w:lang w:eastAsia="en-US"/>
              </w:rPr>
              <w:t xml:space="preserve"> В случае положительного ответа заполняются подпункты 4.1.1 и </w:t>
            </w:r>
            <w:proofErr w:type="gramStart"/>
            <w:r w:rsidRPr="00F07350">
              <w:rPr>
                <w:sz w:val="18"/>
                <w:szCs w:val="18"/>
                <w:lang w:eastAsia="en-US"/>
              </w:rPr>
              <w:t>4.1.2 :</w:t>
            </w:r>
            <w:proofErr w:type="gramEnd"/>
          </w:p>
        </w:tc>
        <w:tc>
          <w:tcPr>
            <w:tcW w:w="900" w:type="dxa"/>
          </w:tcPr>
          <w:p w14:paraId="683225C9" w14:textId="77777777" w:rsidR="00800E65" w:rsidRPr="00F07350" w:rsidRDefault="00800E65" w:rsidP="001B246D">
            <w:pPr>
              <w:rPr>
                <w:rFonts w:eastAsia="Arial Unicode MS" w:cs="Arial Unicode MS"/>
                <w:b/>
                <w:u w:val="single"/>
              </w:rPr>
            </w:pPr>
          </w:p>
        </w:tc>
        <w:tc>
          <w:tcPr>
            <w:tcW w:w="2941" w:type="dxa"/>
            <w:vAlign w:val="center"/>
          </w:tcPr>
          <w:p w14:paraId="66E08116" w14:textId="77777777" w:rsidR="00800E65" w:rsidRPr="00F07350" w:rsidRDefault="00800E65" w:rsidP="001B246D">
            <w:pPr>
              <w:rPr>
                <w:rFonts w:eastAsia="Arial Unicode MS" w:cs="Arial Unicode MS"/>
                <w:sz w:val="20"/>
                <w:szCs w:val="20"/>
              </w:rPr>
            </w:pPr>
            <w:r w:rsidRPr="00F07350">
              <w:rPr>
                <w:rFonts w:eastAsia="Arial Unicode MS" w:cs="Arial Unicode MS"/>
                <w:sz w:val="20"/>
                <w:szCs w:val="20"/>
              </w:rPr>
              <w:t>ДА</w:t>
            </w:r>
          </w:p>
        </w:tc>
      </w:tr>
      <w:tr w:rsidR="00800E65" w:rsidRPr="00F07350" w14:paraId="64388AAC" w14:textId="77777777" w:rsidTr="004742BB">
        <w:trPr>
          <w:cantSplit/>
          <w:trHeight w:val="423"/>
        </w:trPr>
        <w:tc>
          <w:tcPr>
            <w:tcW w:w="6048" w:type="dxa"/>
            <w:vMerge/>
          </w:tcPr>
          <w:p w14:paraId="1A9750B7" w14:textId="77777777" w:rsidR="00800E65" w:rsidRPr="00F07350" w:rsidRDefault="00800E65" w:rsidP="001B24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A004BC1" w14:textId="77777777" w:rsidR="00800E65" w:rsidRPr="00F07350" w:rsidRDefault="00800E65" w:rsidP="001B246D">
            <w:pPr>
              <w:rPr>
                <w:rFonts w:eastAsia="Arial Unicode MS" w:cs="Arial Unicode MS"/>
                <w:b/>
                <w:u w:val="single"/>
              </w:rPr>
            </w:pPr>
          </w:p>
        </w:tc>
        <w:tc>
          <w:tcPr>
            <w:tcW w:w="2941" w:type="dxa"/>
            <w:vAlign w:val="center"/>
          </w:tcPr>
          <w:p w14:paraId="38670BB2" w14:textId="77777777" w:rsidR="00800E65" w:rsidRPr="00F07350" w:rsidRDefault="00800E65" w:rsidP="001B246D">
            <w:pPr>
              <w:rPr>
                <w:rFonts w:eastAsia="Arial Unicode MS" w:cs="Arial Unicode MS"/>
                <w:sz w:val="20"/>
                <w:szCs w:val="20"/>
              </w:rPr>
            </w:pPr>
            <w:r w:rsidRPr="00F07350">
              <w:rPr>
                <w:rFonts w:eastAsia="Arial Unicode MS" w:cs="Arial Unicode MS"/>
                <w:sz w:val="20"/>
                <w:szCs w:val="20"/>
              </w:rPr>
              <w:t>НЕТ</w:t>
            </w:r>
          </w:p>
        </w:tc>
      </w:tr>
      <w:tr w:rsidR="00800E65" w:rsidRPr="00F07350" w14:paraId="6C793D1C" w14:textId="77777777" w:rsidTr="004742BB">
        <w:trPr>
          <w:cantSplit/>
        </w:trPr>
        <w:tc>
          <w:tcPr>
            <w:tcW w:w="6048" w:type="dxa"/>
          </w:tcPr>
          <w:p w14:paraId="682CCE9C" w14:textId="77777777" w:rsidR="00800E65" w:rsidRPr="00F07350" w:rsidRDefault="00800E65" w:rsidP="001B246D">
            <w:pPr>
              <w:jc w:val="both"/>
              <w:rPr>
                <w:rFonts w:eastAsia="Arial Unicode MS" w:cs="Arial Unicode MS"/>
                <w:b/>
                <w:sz w:val="18"/>
                <w:szCs w:val="18"/>
                <w:u w:val="single"/>
              </w:rPr>
            </w:pPr>
            <w:r w:rsidRPr="00F07350">
              <w:rPr>
                <w:rFonts w:eastAsia="Arial Unicode MS" w:cs="Arial Unicode MS"/>
                <w:sz w:val="18"/>
                <w:szCs w:val="18"/>
              </w:rPr>
              <w:t>4.1.1 У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кажите должность клиента, наименование и адрес работодателя клиента, государство, степень родства либо статус (супруг или супруга), источник происхождения денежных средств или иного имущества, которые Вы планируете использовать для совершения операций.</w:t>
            </w:r>
          </w:p>
        </w:tc>
        <w:tc>
          <w:tcPr>
            <w:tcW w:w="3841" w:type="dxa"/>
            <w:gridSpan w:val="2"/>
          </w:tcPr>
          <w:p w14:paraId="19FF269E" w14:textId="77777777" w:rsidR="00800E65" w:rsidRPr="00F07350" w:rsidRDefault="00800E65" w:rsidP="001B246D">
            <w:pPr>
              <w:rPr>
                <w:rFonts w:eastAsia="Arial Unicode MS" w:cs="Arial Unicode MS"/>
                <w:b/>
                <w:u w:val="single"/>
              </w:rPr>
            </w:pPr>
          </w:p>
        </w:tc>
      </w:tr>
      <w:tr w:rsidR="00800E65" w:rsidRPr="00F07350" w14:paraId="366DAC81" w14:textId="77777777" w:rsidTr="004742BB">
        <w:trPr>
          <w:cantSplit/>
        </w:trPr>
        <w:tc>
          <w:tcPr>
            <w:tcW w:w="6048" w:type="dxa"/>
          </w:tcPr>
          <w:p w14:paraId="022A407B" w14:textId="77777777" w:rsidR="00800E65" w:rsidRPr="00F07350" w:rsidRDefault="00800E65" w:rsidP="001B246D">
            <w:pPr>
              <w:jc w:val="both"/>
              <w:rPr>
                <w:rFonts w:eastAsia="Arial Unicode MS" w:cs="Arial Unicode MS"/>
                <w:b/>
                <w:sz w:val="18"/>
                <w:szCs w:val="18"/>
                <w:u w:val="single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4.1.2 Укажите документ/документы, позволяющий/</w:t>
            </w:r>
            <w:proofErr w:type="spellStart"/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ие</w:t>
            </w:r>
            <w:proofErr w:type="spellEnd"/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определить источники происхождения денежных средств или иного имущества, которые Вы планируете использовать для совершения операций</w:t>
            </w:r>
            <w:r w:rsidRPr="00F07350">
              <w:rPr>
                <w:rFonts w:eastAsia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3841" w:type="dxa"/>
            <w:gridSpan w:val="2"/>
          </w:tcPr>
          <w:p w14:paraId="29F851FA" w14:textId="77777777" w:rsidR="00800E65" w:rsidRPr="00F07350" w:rsidRDefault="00800E65" w:rsidP="001B246D">
            <w:pPr>
              <w:rPr>
                <w:rFonts w:eastAsia="Arial Unicode MS" w:cs="Arial Unicode MS"/>
                <w:b/>
                <w:u w:val="single"/>
              </w:rPr>
            </w:pPr>
          </w:p>
        </w:tc>
      </w:tr>
      <w:tr w:rsidR="00800E65" w:rsidRPr="00F07350" w14:paraId="5983132B" w14:textId="77777777" w:rsidTr="004742BB">
        <w:trPr>
          <w:cantSplit/>
          <w:trHeight w:val="1757"/>
        </w:trPr>
        <w:tc>
          <w:tcPr>
            <w:tcW w:w="6048" w:type="dxa"/>
            <w:vMerge w:val="restart"/>
          </w:tcPr>
          <w:p w14:paraId="287FA2B0" w14:textId="77777777" w:rsidR="00800E65" w:rsidRPr="00F07350" w:rsidRDefault="00800E65" w:rsidP="001B246D">
            <w:pPr>
              <w:jc w:val="both"/>
              <w:rPr>
                <w:sz w:val="18"/>
                <w:szCs w:val="18"/>
                <w:lang w:eastAsia="en-US"/>
              </w:rPr>
            </w:pPr>
            <w:r w:rsidRPr="00F07350">
              <w:rPr>
                <w:sz w:val="18"/>
                <w:szCs w:val="18"/>
              </w:rPr>
              <w:t xml:space="preserve">4.2. Являетесь ли Вы российским публичным </w:t>
            </w:r>
            <w:r w:rsidRPr="00F07350">
              <w:rPr>
                <w:sz w:val="18"/>
                <w:szCs w:val="18"/>
                <w:lang w:eastAsia="en-US"/>
              </w:rPr>
              <w:t xml:space="preserve">должностным лицом, то есть лицом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 </w:t>
            </w:r>
            <w:r w:rsidRPr="00F07350">
              <w:rPr>
                <w:sz w:val="18"/>
                <w:szCs w:val="18"/>
              </w:rPr>
              <w:t xml:space="preserve">или супругом, близким родственником (родственником по прямой восходящей и нисходящей линии (родителем или ребенком, дедушкой, бабушкой и внуком), полнородным и </w:t>
            </w:r>
            <w:proofErr w:type="spellStart"/>
            <w:r w:rsidRPr="00F07350">
              <w:rPr>
                <w:sz w:val="18"/>
                <w:szCs w:val="18"/>
              </w:rPr>
              <w:t>неполнородным</w:t>
            </w:r>
            <w:proofErr w:type="spellEnd"/>
            <w:r w:rsidRPr="00F07350">
              <w:rPr>
                <w:sz w:val="18"/>
                <w:szCs w:val="18"/>
              </w:rPr>
              <w:t xml:space="preserve"> (имеющим общих отца или мать) братом и сестрой, усыновителем или усыновленным) вышеуказанных должностных лиц.</w:t>
            </w:r>
          </w:p>
          <w:p w14:paraId="4390FAE7" w14:textId="77777777" w:rsidR="00800E65" w:rsidRPr="00F07350" w:rsidRDefault="00800E65" w:rsidP="001B246D">
            <w:pPr>
              <w:rPr>
                <w:sz w:val="18"/>
                <w:szCs w:val="18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В случае положительного ответа заполняются подпункты 4.2.1 и 4.2.2</w:t>
            </w:r>
          </w:p>
        </w:tc>
        <w:tc>
          <w:tcPr>
            <w:tcW w:w="900" w:type="dxa"/>
          </w:tcPr>
          <w:p w14:paraId="2BF635E7" w14:textId="77777777" w:rsidR="00800E65" w:rsidRPr="00F07350" w:rsidRDefault="00800E65" w:rsidP="001B246D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vAlign w:val="center"/>
          </w:tcPr>
          <w:p w14:paraId="1F7EAB6C" w14:textId="77777777" w:rsidR="00800E65" w:rsidRPr="00F07350" w:rsidRDefault="00800E65" w:rsidP="001B246D">
            <w:pPr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>ДА</w:t>
            </w:r>
          </w:p>
        </w:tc>
      </w:tr>
      <w:tr w:rsidR="00800E65" w:rsidRPr="00F07350" w14:paraId="141CF343" w14:textId="77777777" w:rsidTr="004742BB">
        <w:trPr>
          <w:cantSplit/>
          <w:trHeight w:val="1757"/>
        </w:trPr>
        <w:tc>
          <w:tcPr>
            <w:tcW w:w="6048" w:type="dxa"/>
            <w:vMerge/>
          </w:tcPr>
          <w:p w14:paraId="148336A9" w14:textId="77777777" w:rsidR="00800E65" w:rsidRPr="00F07350" w:rsidRDefault="00800E65" w:rsidP="001B24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8D4A34D" w14:textId="77777777" w:rsidR="00800E65" w:rsidRPr="00F07350" w:rsidRDefault="00800E65" w:rsidP="001B246D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vAlign w:val="center"/>
          </w:tcPr>
          <w:p w14:paraId="60897366" w14:textId="77777777" w:rsidR="00800E65" w:rsidRPr="00F07350" w:rsidRDefault="00800E65" w:rsidP="001B246D">
            <w:pPr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>НЕТ</w:t>
            </w:r>
          </w:p>
        </w:tc>
      </w:tr>
      <w:tr w:rsidR="00800E65" w:rsidRPr="00F07350" w14:paraId="717ADE6A" w14:textId="77777777" w:rsidTr="004742BB">
        <w:trPr>
          <w:cantSplit/>
          <w:trHeight w:val="900"/>
        </w:trPr>
        <w:tc>
          <w:tcPr>
            <w:tcW w:w="6048" w:type="dxa"/>
          </w:tcPr>
          <w:p w14:paraId="35AD17B3" w14:textId="77777777" w:rsidR="00800E65" w:rsidRPr="00F07350" w:rsidRDefault="00800E65" w:rsidP="001B246D">
            <w:pPr>
              <w:jc w:val="both"/>
              <w:rPr>
                <w:rFonts w:eastAsia="Arial Unicode MS" w:cs="Arial Unicode MS"/>
                <w:b/>
                <w:sz w:val="18"/>
                <w:szCs w:val="18"/>
                <w:u w:val="single"/>
              </w:rPr>
            </w:pPr>
            <w:r w:rsidRPr="00F07350">
              <w:rPr>
                <w:rFonts w:eastAsia="Arial Unicode MS" w:cs="Arial Unicode MS"/>
                <w:sz w:val="18"/>
                <w:szCs w:val="18"/>
              </w:rPr>
              <w:t>4.2.1 У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кажите должность клиента,</w:t>
            </w:r>
            <w:r w:rsidRPr="00F07350">
              <w:rPr>
                <w:rFonts w:eastAsia="Arial Unicode MS" w:cs="Arial Unicode MS"/>
              </w:rPr>
              <w:t xml:space="preserve"> 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наименование и адрес работодателя клиента, государство, степень родства либо статус (супруг или супруга), источник происхождения денежных средств или иного имущества, которые Вы планируете использовать для совершения операций.</w:t>
            </w:r>
          </w:p>
        </w:tc>
        <w:tc>
          <w:tcPr>
            <w:tcW w:w="3841" w:type="dxa"/>
            <w:gridSpan w:val="2"/>
          </w:tcPr>
          <w:p w14:paraId="4C72F702" w14:textId="77777777" w:rsidR="00800E65" w:rsidRPr="00F07350" w:rsidRDefault="00800E65" w:rsidP="001B246D">
            <w:pPr>
              <w:rPr>
                <w:sz w:val="18"/>
                <w:szCs w:val="18"/>
              </w:rPr>
            </w:pPr>
          </w:p>
        </w:tc>
      </w:tr>
      <w:tr w:rsidR="00800E65" w:rsidRPr="00F07350" w14:paraId="39CAC2EB" w14:textId="77777777" w:rsidTr="004742BB">
        <w:trPr>
          <w:cantSplit/>
          <w:trHeight w:val="711"/>
        </w:trPr>
        <w:tc>
          <w:tcPr>
            <w:tcW w:w="6048" w:type="dxa"/>
          </w:tcPr>
          <w:p w14:paraId="11B38EC8" w14:textId="027BCCC0" w:rsidR="004742BB" w:rsidRPr="004742BB" w:rsidRDefault="00800E65" w:rsidP="001B246D">
            <w:pPr>
              <w:jc w:val="both"/>
              <w:rPr>
                <w:rFonts w:eastAsia="Arial Unicode MS" w:cs="Arial Unicode MS"/>
                <w:b/>
                <w:sz w:val="18"/>
                <w:szCs w:val="18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4.2.2 Укажите документ/документы, позволяющий/</w:t>
            </w:r>
            <w:proofErr w:type="spellStart"/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ие</w:t>
            </w:r>
            <w:proofErr w:type="spellEnd"/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определить источники происхождения денежных средств или иного имущества, которые Вы планируете использовать для совершения операций</w:t>
            </w:r>
            <w:r w:rsidRPr="00F07350">
              <w:rPr>
                <w:rFonts w:eastAsia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3841" w:type="dxa"/>
            <w:gridSpan w:val="2"/>
          </w:tcPr>
          <w:p w14:paraId="30795551" w14:textId="77777777" w:rsidR="00800E65" w:rsidRPr="00F07350" w:rsidRDefault="00800E65" w:rsidP="001B246D">
            <w:pPr>
              <w:rPr>
                <w:sz w:val="18"/>
                <w:szCs w:val="18"/>
              </w:rPr>
            </w:pPr>
          </w:p>
        </w:tc>
      </w:tr>
      <w:tr w:rsidR="00800E65" w:rsidRPr="00F07350" w14:paraId="75D0451B" w14:textId="77777777" w:rsidTr="004742BB">
        <w:trPr>
          <w:cantSplit/>
          <w:trHeight w:val="362"/>
        </w:trPr>
        <w:tc>
          <w:tcPr>
            <w:tcW w:w="6048" w:type="dxa"/>
            <w:vMerge w:val="restart"/>
          </w:tcPr>
          <w:p w14:paraId="32A47794" w14:textId="77777777" w:rsidR="00800E65" w:rsidRPr="00F07350" w:rsidRDefault="00800E65" w:rsidP="001B246D">
            <w:pPr>
              <w:jc w:val="both"/>
              <w:rPr>
                <w:sz w:val="18"/>
                <w:szCs w:val="18"/>
                <w:lang w:eastAsia="en-US"/>
              </w:rPr>
            </w:pPr>
            <w:r w:rsidRPr="00F07350">
              <w:rPr>
                <w:sz w:val="18"/>
                <w:szCs w:val="18"/>
              </w:rPr>
              <w:t xml:space="preserve">4.3. Являетесь ли Вы </w:t>
            </w:r>
            <w:r w:rsidRPr="00F07350">
              <w:rPr>
                <w:sz w:val="18"/>
                <w:szCs w:val="18"/>
                <w:lang w:eastAsia="en-US"/>
              </w:rPr>
              <w:t xml:space="preserve">должностным лицом публичных международных организаций, то есть должностным лицом публичной международной организации, которому международной организацией доверены или были доверены важные функции, </w:t>
            </w:r>
            <w:r w:rsidRPr="00F07350">
              <w:rPr>
                <w:sz w:val="18"/>
                <w:szCs w:val="18"/>
              </w:rPr>
              <w:t xml:space="preserve">или супругом, близким родственником (родственником по прямой восходящей и нисходящей линии (родителем или ребенком, дедушкой, бабушкой и внуком), полнородным и </w:t>
            </w:r>
            <w:proofErr w:type="spellStart"/>
            <w:r w:rsidRPr="00F07350">
              <w:rPr>
                <w:sz w:val="18"/>
                <w:szCs w:val="18"/>
              </w:rPr>
              <w:t>неполнородным</w:t>
            </w:r>
            <w:proofErr w:type="spellEnd"/>
            <w:r w:rsidRPr="00F07350">
              <w:rPr>
                <w:sz w:val="18"/>
                <w:szCs w:val="18"/>
              </w:rPr>
              <w:t xml:space="preserve"> (имеющим общих отца или мать) братом и сестрой, усыновителем или усыновленным) вышеуказанных должностных лиц.</w:t>
            </w:r>
          </w:p>
          <w:p w14:paraId="6A8C4A2C" w14:textId="77777777" w:rsidR="00800E65" w:rsidRPr="00F07350" w:rsidRDefault="00800E65" w:rsidP="001B246D">
            <w:pPr>
              <w:rPr>
                <w:sz w:val="18"/>
                <w:szCs w:val="18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В случае положительного ответа заполняются подпункты 4.3.1 и 4.3.2</w:t>
            </w:r>
          </w:p>
        </w:tc>
        <w:tc>
          <w:tcPr>
            <w:tcW w:w="900" w:type="dxa"/>
          </w:tcPr>
          <w:p w14:paraId="230658EC" w14:textId="77777777" w:rsidR="00800E65" w:rsidRPr="00F07350" w:rsidRDefault="00800E65" w:rsidP="001B246D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vAlign w:val="center"/>
          </w:tcPr>
          <w:p w14:paraId="458E0E88" w14:textId="77777777" w:rsidR="00800E65" w:rsidRPr="00F07350" w:rsidRDefault="00800E65" w:rsidP="001B246D">
            <w:pPr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>ДА</w:t>
            </w:r>
          </w:p>
        </w:tc>
      </w:tr>
      <w:tr w:rsidR="00800E65" w:rsidRPr="00F07350" w14:paraId="1DAEB25B" w14:textId="77777777" w:rsidTr="004742BB">
        <w:trPr>
          <w:cantSplit/>
          <w:trHeight w:val="1583"/>
        </w:trPr>
        <w:tc>
          <w:tcPr>
            <w:tcW w:w="6048" w:type="dxa"/>
            <w:vMerge/>
          </w:tcPr>
          <w:p w14:paraId="51F80482" w14:textId="77777777" w:rsidR="00800E65" w:rsidRPr="00F07350" w:rsidRDefault="00800E65" w:rsidP="001B24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2D1D80D" w14:textId="77777777" w:rsidR="00800E65" w:rsidRPr="00F07350" w:rsidRDefault="00800E65" w:rsidP="001B246D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vAlign w:val="center"/>
          </w:tcPr>
          <w:p w14:paraId="375A48FC" w14:textId="77777777" w:rsidR="00800E65" w:rsidRPr="00F07350" w:rsidRDefault="00800E65" w:rsidP="001B246D">
            <w:pPr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>НЕТ</w:t>
            </w:r>
          </w:p>
        </w:tc>
      </w:tr>
      <w:tr w:rsidR="00800E65" w:rsidRPr="00F07350" w14:paraId="03ADDB09" w14:textId="77777777" w:rsidTr="004742BB">
        <w:trPr>
          <w:cantSplit/>
          <w:trHeight w:val="900"/>
        </w:trPr>
        <w:tc>
          <w:tcPr>
            <w:tcW w:w="6048" w:type="dxa"/>
          </w:tcPr>
          <w:p w14:paraId="51FD197C" w14:textId="77777777" w:rsidR="00800E65" w:rsidRPr="00F07350" w:rsidRDefault="00800E65" w:rsidP="001B246D">
            <w:pPr>
              <w:jc w:val="both"/>
              <w:rPr>
                <w:rFonts w:eastAsia="Arial Unicode MS" w:cs="Arial Unicode MS"/>
                <w:b/>
                <w:sz w:val="18"/>
                <w:szCs w:val="18"/>
                <w:u w:val="single"/>
              </w:rPr>
            </w:pPr>
            <w:r w:rsidRPr="00F07350">
              <w:rPr>
                <w:rFonts w:eastAsia="Arial Unicode MS" w:cs="Arial Unicode MS"/>
                <w:sz w:val="18"/>
                <w:szCs w:val="18"/>
              </w:rPr>
              <w:lastRenderedPageBreak/>
              <w:t>4.3.1 У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кажите должность клиента, наименование и адрес работодателя клиента, государство, степень родства либо статус (супруг или супруга), источник происхождения денежных средств или иного имущества, которые Вы планируете использовать для совершения операций.</w:t>
            </w:r>
          </w:p>
        </w:tc>
        <w:tc>
          <w:tcPr>
            <w:tcW w:w="3841" w:type="dxa"/>
            <w:gridSpan w:val="2"/>
          </w:tcPr>
          <w:p w14:paraId="75C78E5F" w14:textId="77777777" w:rsidR="00800E65" w:rsidRPr="00F07350" w:rsidRDefault="00800E65" w:rsidP="001B246D">
            <w:pPr>
              <w:rPr>
                <w:sz w:val="18"/>
                <w:szCs w:val="18"/>
              </w:rPr>
            </w:pPr>
          </w:p>
        </w:tc>
      </w:tr>
      <w:tr w:rsidR="00800E65" w:rsidRPr="00F07350" w14:paraId="40A9EB77" w14:textId="77777777" w:rsidTr="004742BB">
        <w:trPr>
          <w:cantSplit/>
          <w:trHeight w:val="711"/>
        </w:trPr>
        <w:tc>
          <w:tcPr>
            <w:tcW w:w="6048" w:type="dxa"/>
          </w:tcPr>
          <w:p w14:paraId="3FB899F3" w14:textId="77777777" w:rsidR="00800E65" w:rsidRPr="00F07350" w:rsidRDefault="00800E65" w:rsidP="001B246D">
            <w:pPr>
              <w:jc w:val="both"/>
              <w:rPr>
                <w:rFonts w:eastAsia="Arial Unicode MS" w:cs="Arial Unicode MS"/>
                <w:b/>
                <w:sz w:val="18"/>
                <w:szCs w:val="18"/>
                <w:u w:val="single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4.3.2 Укажите документ/документы, позволяющий/</w:t>
            </w:r>
            <w:proofErr w:type="spellStart"/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ие</w:t>
            </w:r>
            <w:proofErr w:type="spellEnd"/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определить источники происхождения денежных средств или иного имущества, которые Вы планируете использовать для совершения операций</w:t>
            </w:r>
            <w:r w:rsidRPr="00F07350">
              <w:rPr>
                <w:rFonts w:eastAsia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3841" w:type="dxa"/>
            <w:gridSpan w:val="2"/>
          </w:tcPr>
          <w:p w14:paraId="27F6C32A" w14:textId="77777777" w:rsidR="00800E65" w:rsidRPr="00F07350" w:rsidRDefault="00800E65" w:rsidP="001B246D">
            <w:pPr>
              <w:rPr>
                <w:sz w:val="18"/>
                <w:szCs w:val="18"/>
              </w:rPr>
            </w:pPr>
          </w:p>
        </w:tc>
      </w:tr>
    </w:tbl>
    <w:p w14:paraId="0D011DC7" w14:textId="77777777" w:rsidR="00800E65" w:rsidRPr="00F07350" w:rsidRDefault="00800E65" w:rsidP="00800E65">
      <w:pPr>
        <w:rPr>
          <w:rFonts w:eastAsia="Arial Unicode MS" w:cs="Arial Unicode MS"/>
          <w:b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900"/>
        <w:gridCol w:w="2941"/>
      </w:tblGrid>
      <w:tr w:rsidR="00800E65" w:rsidRPr="00F07350" w14:paraId="42423458" w14:textId="77777777" w:rsidTr="00A7116C">
        <w:trPr>
          <w:trHeight w:val="679"/>
        </w:trPr>
        <w:tc>
          <w:tcPr>
            <w:tcW w:w="6048" w:type="dxa"/>
            <w:vMerge w:val="restart"/>
          </w:tcPr>
          <w:p w14:paraId="7EE02312" w14:textId="77777777" w:rsidR="00800E65" w:rsidRPr="00F07350" w:rsidRDefault="00800E65" w:rsidP="001B246D">
            <w:pPr>
              <w:jc w:val="both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b/>
                <w:lang w:eastAsia="en-US"/>
              </w:rPr>
              <w:t>5.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участвует в международном сотрудничестве в сфере противодействия легализации (отмыванию) доходов, полученных преступным путем, финансированию терроризма и /или которое не выполняет рекомендации </w:t>
            </w:r>
            <w:proofErr w:type="gramStart"/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международной  Группы</w:t>
            </w:r>
            <w:proofErr w:type="gramEnd"/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разработки финансовых мер борьбы с отмыванием денег (сокращенно – ФАТФ).</w:t>
            </w:r>
          </w:p>
        </w:tc>
        <w:tc>
          <w:tcPr>
            <w:tcW w:w="900" w:type="dxa"/>
          </w:tcPr>
          <w:p w14:paraId="77AE6A30" w14:textId="77777777" w:rsidR="00800E65" w:rsidRPr="00F07350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</w:tc>
        <w:tc>
          <w:tcPr>
            <w:tcW w:w="2941" w:type="dxa"/>
            <w:vAlign w:val="center"/>
          </w:tcPr>
          <w:p w14:paraId="792CAEFE" w14:textId="77777777" w:rsidR="00800E65" w:rsidRPr="00F07350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ДА</w:t>
            </w:r>
          </w:p>
        </w:tc>
      </w:tr>
      <w:tr w:rsidR="00800E65" w:rsidRPr="00F07350" w14:paraId="1E4BB2B5" w14:textId="77777777" w:rsidTr="00A7116C">
        <w:trPr>
          <w:trHeight w:val="640"/>
        </w:trPr>
        <w:tc>
          <w:tcPr>
            <w:tcW w:w="6048" w:type="dxa"/>
            <w:vMerge/>
          </w:tcPr>
          <w:p w14:paraId="00DEE75E" w14:textId="77777777" w:rsidR="00800E65" w:rsidRPr="00F07350" w:rsidRDefault="00800E65" w:rsidP="001B246D">
            <w:pPr>
              <w:jc w:val="both"/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14:paraId="025EBAFF" w14:textId="77777777" w:rsidR="00800E65" w:rsidRPr="00F07350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</w:tc>
        <w:tc>
          <w:tcPr>
            <w:tcW w:w="2941" w:type="dxa"/>
            <w:vAlign w:val="center"/>
          </w:tcPr>
          <w:p w14:paraId="073884CF" w14:textId="77777777" w:rsidR="00800E65" w:rsidRPr="00F07350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НЕТ</w:t>
            </w:r>
          </w:p>
        </w:tc>
      </w:tr>
    </w:tbl>
    <w:p w14:paraId="5913891D" w14:textId="77777777" w:rsidR="00800E65" w:rsidRPr="00F07350" w:rsidRDefault="00800E65" w:rsidP="00800E65">
      <w:pPr>
        <w:rPr>
          <w:rFonts w:eastAsia="Arial Unicode MS" w:cs="Arial Unicode MS"/>
          <w:b/>
          <w:u w:val="single"/>
        </w:rPr>
      </w:pPr>
    </w:p>
    <w:p w14:paraId="5D800995" w14:textId="77777777" w:rsidR="00800E65" w:rsidRPr="004742BB" w:rsidRDefault="00800E65" w:rsidP="00800E65">
      <w:pPr>
        <w:rPr>
          <w:rFonts w:eastAsia="Arial Unicode MS" w:cs="Arial Unicode MS"/>
          <w:b/>
          <w:u w:val="single"/>
        </w:rPr>
      </w:pPr>
      <w:r w:rsidRPr="004742BB">
        <w:rPr>
          <w:rFonts w:eastAsia="Arial Unicode MS" w:cs="Arial Unicode MS"/>
          <w:b/>
          <w:u w:val="single"/>
        </w:rPr>
        <w:t>6. Сведения о финансовом положении</w:t>
      </w:r>
    </w:p>
    <w:p w14:paraId="63CE1D34" w14:textId="77777777" w:rsidR="004742BB" w:rsidRPr="004742BB" w:rsidRDefault="004742BB" w:rsidP="00800E65">
      <w:pPr>
        <w:rPr>
          <w:rFonts w:eastAsia="Arial Unicode MS" w:cs="Arial Unicode MS"/>
          <w:b/>
          <w:sz w:val="12"/>
          <w:szCs w:val="12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6"/>
        <w:gridCol w:w="7106"/>
      </w:tblGrid>
      <w:tr w:rsidR="00800E65" w:rsidRPr="00F07350" w14:paraId="1FE29628" w14:textId="77777777" w:rsidTr="001B246D">
        <w:trPr>
          <w:trHeight w:val="9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AAE" w14:textId="77777777" w:rsidR="00800E65" w:rsidRPr="00F07350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102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Цель установления и предполагаемый характер деловых отношений с Компанией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1C0" w14:textId="77777777" w:rsidR="00800E65" w:rsidRPr="00F07350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Долгосрочный характер отн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ошений с целью установления договорных отношений</w:t>
            </w:r>
          </w:p>
          <w:p w14:paraId="590152BD" w14:textId="77777777" w:rsidR="00800E65" w:rsidRPr="00F07350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Краткосрочный характер отношений с целью получения разовой услуги</w:t>
            </w:r>
          </w:p>
          <w:p w14:paraId="22CFFB26" w14:textId="77777777" w:rsidR="00800E65" w:rsidRPr="00F07350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Иное (указать</w:t>
            </w:r>
            <w:proofErr w:type="gramStart"/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):_</w:t>
            </w:r>
            <w:proofErr w:type="gramEnd"/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_________________________</w:t>
            </w:r>
          </w:p>
        </w:tc>
      </w:tr>
      <w:tr w:rsidR="00800E65" w:rsidRPr="00F07350" w14:paraId="64AD5DC7" w14:textId="77777777" w:rsidTr="001B246D">
        <w:trPr>
          <w:trHeight w:val="4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3C98" w14:textId="77777777" w:rsidR="00800E65" w:rsidRPr="00F07350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102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Цели финансово-хозяйственной деятельности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8AB" w14:textId="77777777" w:rsidR="00800E65" w:rsidRPr="00F07350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Личные нужды</w:t>
            </w:r>
          </w:p>
          <w:p w14:paraId="633E3613" w14:textId="77777777" w:rsidR="00800E65" w:rsidRPr="00F07350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Иное (указать): ___________________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__________</w:t>
            </w:r>
          </w:p>
        </w:tc>
      </w:tr>
      <w:tr w:rsidR="00800E65" w:rsidRPr="00F07350" w14:paraId="552AE5AD" w14:textId="77777777" w:rsidTr="001B246D">
        <w:trPr>
          <w:trHeight w:val="71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431" w14:textId="77777777" w:rsidR="00800E65" w:rsidRPr="00F07350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102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Финансовое положение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108" w14:textId="77777777" w:rsidR="00800E65" w:rsidRPr="00F07350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Устойчивое</w:t>
            </w:r>
          </w:p>
          <w:p w14:paraId="671CC297" w14:textId="77777777" w:rsidR="00800E65" w:rsidRPr="00F07350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Неустойчивое</w:t>
            </w:r>
          </w:p>
          <w:p w14:paraId="55620E05" w14:textId="77777777" w:rsidR="00800E65" w:rsidRPr="00F07350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Банкрот</w:t>
            </w:r>
          </w:p>
          <w:p w14:paraId="2DC0B6A0" w14:textId="77777777" w:rsidR="00800E65" w:rsidRPr="00F07350" w:rsidRDefault="00800E65" w:rsidP="001B246D">
            <w:pPr>
              <w:keepLines/>
              <w:widowControl w:val="0"/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Иное (указать): _____________________________</w:t>
            </w:r>
          </w:p>
        </w:tc>
      </w:tr>
      <w:tr w:rsidR="00800E65" w:rsidRPr="00F07350" w14:paraId="0B2E7E18" w14:textId="77777777" w:rsidTr="001B246D">
        <w:trPr>
          <w:trHeight w:val="50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79C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102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Деловая репутация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ab/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CBE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Положительная</w:t>
            </w:r>
          </w:p>
          <w:p w14:paraId="72BE8C2B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Негативная</w:t>
            </w:r>
          </w:p>
          <w:p w14:paraId="131441D7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Иное (указать): _____________________________</w:t>
            </w:r>
          </w:p>
        </w:tc>
      </w:tr>
      <w:tr w:rsidR="00800E65" w:rsidRPr="00F07350" w14:paraId="122BF4A3" w14:textId="77777777" w:rsidTr="001B246D">
        <w:trPr>
          <w:trHeight w:val="71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FE9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102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Источник происхождения денежных средств и (или) иного имущества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22B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Собственные средства (заработная плата, собственные накопления)</w:t>
            </w:r>
          </w:p>
          <w:p w14:paraId="29DD7220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Кредитные/заемные средства</w:t>
            </w:r>
          </w:p>
          <w:p w14:paraId="2F6FFBAF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Наследство/дарение</w:t>
            </w:r>
          </w:p>
          <w:p w14:paraId="76173C0B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 xml:space="preserve"> </w:t>
            </w:r>
            <w:proofErr w:type="gramStart"/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Средства</w:t>
            </w:r>
            <w:proofErr w:type="gramEnd"/>
            <w:r w:rsidRPr="00F07350">
              <w:rPr>
                <w:rFonts w:eastAsia="Arial Unicode MS"/>
                <w:sz w:val="18"/>
                <w:szCs w:val="18"/>
                <w:lang w:eastAsia="en-US"/>
              </w:rPr>
              <w:t xml:space="preserve"> полученные от предпринимательской деятельности</w:t>
            </w:r>
          </w:p>
          <w:p w14:paraId="7467592B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 xml:space="preserve"> </w:t>
            </w:r>
            <w:proofErr w:type="gramStart"/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Средства</w:t>
            </w:r>
            <w:proofErr w:type="gramEnd"/>
            <w:r w:rsidRPr="00F07350">
              <w:rPr>
                <w:rFonts w:eastAsia="Arial Unicode MS"/>
                <w:sz w:val="18"/>
                <w:szCs w:val="18"/>
                <w:lang w:eastAsia="en-US"/>
              </w:rPr>
              <w:t xml:space="preserve"> полученные от продажи недвижимого/движимого имущества</w:t>
            </w:r>
          </w:p>
          <w:p w14:paraId="3BD4CB78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Социальные выплаты</w:t>
            </w:r>
          </w:p>
          <w:p w14:paraId="6D8E9661" w14:textId="77777777" w:rsidR="00800E65" w:rsidRPr="00F07350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/>
                <w:sz w:val="18"/>
                <w:szCs w:val="18"/>
                <w:lang w:eastAsia="en-US"/>
              </w:rPr>
              <w:t> Иное (указать): _____________________________</w:t>
            </w:r>
          </w:p>
        </w:tc>
      </w:tr>
    </w:tbl>
    <w:p w14:paraId="3B54CC2F" w14:textId="77777777" w:rsidR="00800E65" w:rsidRPr="00F07350" w:rsidRDefault="00800E65" w:rsidP="00800E65">
      <w:pPr>
        <w:rPr>
          <w:rFonts w:eastAsia="Arial Unicode MS" w:cs="Arial Unicode MS"/>
          <w:b/>
          <w:u w:val="single"/>
        </w:rPr>
      </w:pPr>
    </w:p>
    <w:p w14:paraId="6E8B56FE" w14:textId="729546E8" w:rsidR="004742BB" w:rsidRDefault="00875D37" w:rsidP="00875D37">
      <w:pPr>
        <w:jc w:val="both"/>
        <w:rPr>
          <w:b/>
          <w:u w:val="single"/>
        </w:rPr>
      </w:pPr>
      <w:r w:rsidRPr="00F07350">
        <w:rPr>
          <w:b/>
          <w:u w:val="single"/>
        </w:rPr>
        <w:t xml:space="preserve">7. Сведения о доверительном собственнике (управляющем) иностранной структуры без образования юридического лица </w:t>
      </w:r>
    </w:p>
    <w:p w14:paraId="75433585" w14:textId="77777777" w:rsidR="004742BB" w:rsidRPr="004742BB" w:rsidRDefault="004742BB" w:rsidP="00875D37">
      <w:pPr>
        <w:jc w:val="both"/>
        <w:rPr>
          <w:b/>
          <w:sz w:val="12"/>
          <w:szCs w:val="1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992"/>
        <w:gridCol w:w="992"/>
      </w:tblGrid>
      <w:tr w:rsidR="00875D37" w:rsidRPr="00F07350" w14:paraId="49DABDD5" w14:textId="77777777" w:rsidTr="00875D37">
        <w:trPr>
          <w:trHeight w:val="815"/>
        </w:trPr>
        <w:tc>
          <w:tcPr>
            <w:tcW w:w="7905" w:type="dxa"/>
            <w:vMerge w:val="restart"/>
          </w:tcPr>
          <w:p w14:paraId="42606DCD" w14:textId="77777777" w:rsidR="004742BB" w:rsidRDefault="004742BB" w:rsidP="00875D37">
            <w:pPr>
              <w:jc w:val="both"/>
              <w:rPr>
                <w:sz w:val="18"/>
                <w:szCs w:val="18"/>
              </w:rPr>
            </w:pPr>
          </w:p>
          <w:p w14:paraId="75CE3A05" w14:textId="2DD57D39" w:rsidR="00875D37" w:rsidRPr="00F07350" w:rsidRDefault="00875D37" w:rsidP="00875D37">
            <w:pPr>
              <w:jc w:val="both"/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>7.1. Являетесь ли Вы, доверительным собственником (управляющим) иностранной структуры без образования юридического лица</w:t>
            </w:r>
            <w:r w:rsidR="00A243D5" w:rsidRPr="00F07350">
              <w:rPr>
                <w:sz w:val="18"/>
                <w:szCs w:val="18"/>
              </w:rPr>
              <w:t xml:space="preserve"> (ИСБОЮЛ)</w:t>
            </w:r>
            <w:r w:rsidRPr="00F07350">
              <w:rPr>
                <w:sz w:val="18"/>
                <w:szCs w:val="18"/>
              </w:rPr>
              <w:t xml:space="preserve">, то есть физическим лицом, которое в соответствии с законодательством иностранного государства (территории), на основании договора или личного закона </w:t>
            </w:r>
            <w:r w:rsidR="00857B45" w:rsidRPr="00F07350">
              <w:rPr>
                <w:sz w:val="18"/>
                <w:szCs w:val="18"/>
              </w:rPr>
              <w:t xml:space="preserve">ИСБОЮЛ </w:t>
            </w:r>
            <w:r w:rsidRPr="00F07350">
              <w:rPr>
                <w:sz w:val="18"/>
                <w:szCs w:val="18"/>
              </w:rPr>
              <w:t xml:space="preserve">вправе осуществлять деятельность по управлению денежными средствами или иным имуществом, направленную на извлечение дохода (прибыли) в интересах участников (пайщиков, доверителей или иных лиц) либо иных выгодоприобретателей такой </w:t>
            </w:r>
            <w:r w:rsidR="00857B45" w:rsidRPr="00F07350">
              <w:rPr>
                <w:sz w:val="18"/>
                <w:szCs w:val="18"/>
              </w:rPr>
              <w:t xml:space="preserve">ИСБОЮЛ. </w:t>
            </w:r>
          </w:p>
          <w:p w14:paraId="38D9892C" w14:textId="208BC922" w:rsidR="00875D37" w:rsidRPr="00F07350" w:rsidRDefault="00875D37" w:rsidP="00A7116C">
            <w:pPr>
              <w:jc w:val="both"/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  <w:lang w:eastAsia="en-US"/>
              </w:rPr>
              <w:t>В случае положительного ответа заполня</w:t>
            </w:r>
            <w:r w:rsidR="00A7116C" w:rsidRPr="00F07350">
              <w:rPr>
                <w:sz w:val="18"/>
                <w:szCs w:val="18"/>
                <w:lang w:eastAsia="en-US"/>
              </w:rPr>
              <w:t>е</w:t>
            </w:r>
            <w:r w:rsidRPr="00F07350">
              <w:rPr>
                <w:sz w:val="18"/>
                <w:szCs w:val="18"/>
                <w:lang w:eastAsia="en-US"/>
              </w:rPr>
              <w:t>тся подпункт 7.1.1:</w:t>
            </w:r>
          </w:p>
        </w:tc>
        <w:tc>
          <w:tcPr>
            <w:tcW w:w="992" w:type="dxa"/>
          </w:tcPr>
          <w:p w14:paraId="0C702BAA" w14:textId="77777777" w:rsidR="00875D37" w:rsidRPr="00F07350" w:rsidRDefault="00875D37" w:rsidP="00077923">
            <w:pPr>
              <w:rPr>
                <w:rFonts w:eastAsia="Arial Unicode MS" w:cs="Arial Unicode MS"/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4647C198" w14:textId="77777777" w:rsidR="00875D37" w:rsidRPr="00F07350" w:rsidRDefault="00875D37" w:rsidP="00077923">
            <w:pPr>
              <w:rPr>
                <w:rFonts w:eastAsia="Arial Unicode MS" w:cs="Arial Unicode MS"/>
                <w:sz w:val="20"/>
                <w:szCs w:val="20"/>
              </w:rPr>
            </w:pPr>
            <w:r w:rsidRPr="00F07350">
              <w:rPr>
                <w:rFonts w:eastAsia="Arial Unicode MS" w:cs="Arial Unicode MS"/>
                <w:sz w:val="20"/>
                <w:szCs w:val="20"/>
              </w:rPr>
              <w:t>ДА</w:t>
            </w:r>
          </w:p>
        </w:tc>
      </w:tr>
      <w:tr w:rsidR="00875D37" w:rsidRPr="00F07350" w14:paraId="0BDEFBD7" w14:textId="77777777" w:rsidTr="00875D37">
        <w:trPr>
          <w:trHeight w:val="423"/>
        </w:trPr>
        <w:tc>
          <w:tcPr>
            <w:tcW w:w="7905" w:type="dxa"/>
            <w:vMerge/>
          </w:tcPr>
          <w:p w14:paraId="67B17782" w14:textId="77777777" w:rsidR="00875D37" w:rsidRPr="00F07350" w:rsidRDefault="00875D37" w:rsidP="000779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429BFB" w14:textId="77777777" w:rsidR="00875D37" w:rsidRPr="00F07350" w:rsidRDefault="00875D37" w:rsidP="00077923">
            <w:pPr>
              <w:rPr>
                <w:rFonts w:eastAsia="Arial Unicode MS" w:cs="Arial Unicode MS"/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7C66B948" w14:textId="77777777" w:rsidR="00875D37" w:rsidRPr="00F07350" w:rsidRDefault="00875D37" w:rsidP="00077923">
            <w:pPr>
              <w:rPr>
                <w:rFonts w:eastAsia="Arial Unicode MS" w:cs="Arial Unicode MS"/>
                <w:sz w:val="20"/>
                <w:szCs w:val="20"/>
              </w:rPr>
            </w:pPr>
            <w:r w:rsidRPr="00F07350">
              <w:rPr>
                <w:rFonts w:eastAsia="Arial Unicode MS" w:cs="Arial Unicode MS"/>
                <w:sz w:val="20"/>
                <w:szCs w:val="20"/>
              </w:rPr>
              <w:t>НЕТ</w:t>
            </w:r>
          </w:p>
        </w:tc>
      </w:tr>
      <w:tr w:rsidR="00A7116C" w:rsidRPr="00F07350" w14:paraId="76D95EDD" w14:textId="77777777" w:rsidTr="00077923">
        <w:tc>
          <w:tcPr>
            <w:tcW w:w="9889" w:type="dxa"/>
            <w:gridSpan w:val="3"/>
          </w:tcPr>
          <w:p w14:paraId="0E573387" w14:textId="77777777" w:rsidR="004742BB" w:rsidRDefault="004742BB" w:rsidP="00875D37">
            <w:pPr>
              <w:jc w:val="both"/>
              <w:rPr>
                <w:rFonts w:eastAsia="Arial Unicode MS" w:cs="Arial Unicode MS"/>
                <w:sz w:val="18"/>
                <w:szCs w:val="18"/>
              </w:rPr>
            </w:pPr>
          </w:p>
          <w:p w14:paraId="53D8BF1D" w14:textId="7B5D2775" w:rsidR="00A243D5" w:rsidRPr="00F07350" w:rsidRDefault="00A7116C" w:rsidP="00875D37">
            <w:pPr>
              <w:jc w:val="both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</w:rPr>
              <w:t>7.1.1 У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кажите наименование </w:t>
            </w:r>
            <w:r w:rsidR="00857B45"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ИСБОЮЛ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и ее организационную форму (в частности, фонд, партнерство, товарищество, траст, иная форма осуществления коллективных инвестиций и (или) доверительного управления</w:t>
            </w:r>
            <w:r w:rsidR="00A243D5"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) и сведения, на основании которых Вы являетесь доверительным собственником (управляющим) (договор, учредительные документы, приказ и т.д.) а также представь</w:t>
            </w:r>
            <w:r w:rsidR="00857B45"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те</w:t>
            </w:r>
            <w:r w:rsidR="00A243D5"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сведения о контролируемой </w:t>
            </w:r>
            <w:r w:rsidR="00857B45"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Вами</w:t>
            </w:r>
            <w:r w:rsidR="00A243D5"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ИСБОЮЛ по форме Анкеты иностранной структуры без образования юридического лица. При наличии функций контроля за несколькими ИСБОЮЛ заполняется соответствующая Анкета на каждую ИСБОЮЛ:</w:t>
            </w:r>
          </w:p>
          <w:p w14:paraId="3D289ED1" w14:textId="77777777" w:rsidR="00A243D5" w:rsidRPr="00F07350" w:rsidRDefault="00A243D5" w:rsidP="00875D37">
            <w:pPr>
              <w:jc w:val="both"/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  <w:p w14:paraId="1053F9A8" w14:textId="0987C596" w:rsidR="00A7116C" w:rsidRPr="00F07350" w:rsidRDefault="00A7116C" w:rsidP="00875D37">
            <w:pPr>
              <w:jc w:val="both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___________________________________________________________________________________________________________</w:t>
            </w:r>
          </w:p>
          <w:p w14:paraId="38B3B8F9" w14:textId="45A5B1A6" w:rsidR="00A7116C" w:rsidRPr="00F07350" w:rsidRDefault="00A7116C" w:rsidP="00875D37">
            <w:pPr>
              <w:jc w:val="both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___________________________________________________________________________________________________________</w:t>
            </w:r>
          </w:p>
          <w:p w14:paraId="5615FFED" w14:textId="77777777" w:rsidR="00A7116C" w:rsidRPr="00F07350" w:rsidRDefault="00A7116C" w:rsidP="00A7116C">
            <w:pPr>
              <w:jc w:val="both"/>
              <w:rPr>
                <w:rFonts w:eastAsia="Arial Unicode MS" w:cs="Arial Unicode MS"/>
                <w:sz w:val="18"/>
                <w:szCs w:val="18"/>
                <w:lang w:val="en-US"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_____________________________</w:t>
            </w:r>
            <w:r w:rsidRPr="00F07350">
              <w:rPr>
                <w:rFonts w:eastAsia="Arial Unicode MS" w:cs="Arial Unicode MS"/>
                <w:sz w:val="18"/>
                <w:szCs w:val="18"/>
                <w:lang w:val="en-US" w:eastAsia="en-US"/>
              </w:rPr>
              <w:t>______________________________________________________________________________</w:t>
            </w:r>
          </w:p>
          <w:p w14:paraId="5D28873F" w14:textId="13EB058E" w:rsidR="00973903" w:rsidRPr="00F07350" w:rsidRDefault="00973903" w:rsidP="00A7116C">
            <w:pPr>
              <w:jc w:val="both"/>
              <w:rPr>
                <w:rFonts w:eastAsia="Arial Unicode MS" w:cs="Arial Unicode MS"/>
                <w:sz w:val="18"/>
                <w:szCs w:val="18"/>
                <w:lang w:val="en-US" w:eastAsia="en-US"/>
              </w:rPr>
            </w:pPr>
          </w:p>
        </w:tc>
      </w:tr>
    </w:tbl>
    <w:p w14:paraId="2326A0E9" w14:textId="77777777" w:rsidR="00875D37" w:rsidRDefault="00875D37" w:rsidP="00875D37">
      <w:pPr>
        <w:jc w:val="both"/>
        <w:rPr>
          <w:b/>
          <w:u w:val="single"/>
        </w:rPr>
      </w:pPr>
    </w:p>
    <w:p w14:paraId="2E692328" w14:textId="77777777" w:rsidR="004742BB" w:rsidRDefault="004742BB" w:rsidP="00875D37">
      <w:pPr>
        <w:jc w:val="both"/>
        <w:rPr>
          <w:b/>
          <w:u w:val="single"/>
        </w:rPr>
      </w:pPr>
    </w:p>
    <w:p w14:paraId="1276887B" w14:textId="77777777" w:rsidR="004742BB" w:rsidRDefault="004742BB" w:rsidP="00875D37">
      <w:pPr>
        <w:jc w:val="both"/>
        <w:rPr>
          <w:b/>
          <w:u w:val="single"/>
        </w:rPr>
      </w:pPr>
    </w:p>
    <w:p w14:paraId="685E8D14" w14:textId="77777777" w:rsidR="004742BB" w:rsidRPr="00F07350" w:rsidRDefault="004742BB" w:rsidP="00875D37">
      <w:pPr>
        <w:jc w:val="both"/>
        <w:rPr>
          <w:b/>
          <w:u w:val="single"/>
        </w:rPr>
      </w:pPr>
    </w:p>
    <w:p w14:paraId="1D52C4C2" w14:textId="3C49E37B" w:rsidR="00A7116C" w:rsidRPr="00F07350" w:rsidRDefault="00A7116C" w:rsidP="00A7116C">
      <w:pPr>
        <w:jc w:val="both"/>
        <w:rPr>
          <w:b/>
          <w:u w:val="single"/>
        </w:rPr>
      </w:pPr>
      <w:r w:rsidRPr="00F07350">
        <w:rPr>
          <w:b/>
          <w:u w:val="single"/>
        </w:rPr>
        <w:t xml:space="preserve">8. Сведения о протекторе иностранной структуры без образования юридического лица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992"/>
        <w:gridCol w:w="992"/>
      </w:tblGrid>
      <w:tr w:rsidR="00A7116C" w:rsidRPr="00973903" w14:paraId="002A8A9A" w14:textId="77777777" w:rsidTr="00615283">
        <w:trPr>
          <w:trHeight w:val="646"/>
        </w:trPr>
        <w:tc>
          <w:tcPr>
            <w:tcW w:w="7905" w:type="dxa"/>
            <w:vMerge w:val="restart"/>
          </w:tcPr>
          <w:p w14:paraId="680FBF8D" w14:textId="77777777" w:rsidR="005F4EBD" w:rsidRDefault="005F4EBD" w:rsidP="00077923">
            <w:pPr>
              <w:jc w:val="both"/>
              <w:rPr>
                <w:sz w:val="18"/>
                <w:szCs w:val="18"/>
              </w:rPr>
            </w:pPr>
          </w:p>
          <w:p w14:paraId="19142F4F" w14:textId="227DD710" w:rsidR="00A7116C" w:rsidRPr="00F07350" w:rsidRDefault="00A7116C" w:rsidP="00077923">
            <w:pPr>
              <w:jc w:val="both"/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</w:rPr>
              <w:t xml:space="preserve">8.1. Являетесь ли Вы, протектором, то есть физическим лицом, которое в соответствии с законодательством иностранного государства (территории), на основании договора или личного закона </w:t>
            </w:r>
            <w:r w:rsidR="00857B45" w:rsidRPr="00F07350">
              <w:rPr>
                <w:sz w:val="18"/>
                <w:szCs w:val="18"/>
              </w:rPr>
              <w:t>ИСБОЮЛ</w:t>
            </w:r>
            <w:r w:rsidRPr="00F07350">
              <w:rPr>
                <w:sz w:val="18"/>
                <w:szCs w:val="18"/>
              </w:rPr>
              <w:t xml:space="preserve"> наделено полномочиями осуществлять контроль за действиями доверительного собственника (управляющего) </w:t>
            </w:r>
            <w:r w:rsidR="00857B45" w:rsidRPr="00F07350">
              <w:rPr>
                <w:sz w:val="18"/>
                <w:szCs w:val="18"/>
              </w:rPr>
              <w:t>ИСБОЮЛ</w:t>
            </w:r>
            <w:r w:rsidRPr="00F07350">
              <w:rPr>
                <w:sz w:val="18"/>
                <w:szCs w:val="18"/>
              </w:rPr>
              <w:t xml:space="preserve"> или участвует в ее деятельности</w:t>
            </w:r>
            <w:r w:rsidR="00857B45" w:rsidRPr="00F07350">
              <w:rPr>
                <w:sz w:val="18"/>
                <w:szCs w:val="18"/>
              </w:rPr>
              <w:t>.</w:t>
            </w:r>
          </w:p>
          <w:p w14:paraId="2CBB9933" w14:textId="381C984B" w:rsidR="00A7116C" w:rsidRPr="00F07350" w:rsidRDefault="00A7116C" w:rsidP="00A7116C">
            <w:pPr>
              <w:jc w:val="both"/>
              <w:rPr>
                <w:sz w:val="18"/>
                <w:szCs w:val="18"/>
              </w:rPr>
            </w:pPr>
            <w:r w:rsidRPr="00F07350">
              <w:rPr>
                <w:sz w:val="18"/>
                <w:szCs w:val="18"/>
                <w:lang w:eastAsia="en-US"/>
              </w:rPr>
              <w:t>В случае положительного ответа заполняется подпункт 8.1.1:</w:t>
            </w:r>
          </w:p>
        </w:tc>
        <w:tc>
          <w:tcPr>
            <w:tcW w:w="992" w:type="dxa"/>
          </w:tcPr>
          <w:p w14:paraId="33F10FFF" w14:textId="77777777" w:rsidR="00A7116C" w:rsidRPr="00F07350" w:rsidRDefault="00A7116C" w:rsidP="00077923">
            <w:pPr>
              <w:rPr>
                <w:rFonts w:eastAsia="Arial Unicode MS" w:cs="Arial Unicode MS"/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41FF74A4" w14:textId="77777777" w:rsidR="00A7116C" w:rsidRPr="00F07350" w:rsidRDefault="00A7116C" w:rsidP="00077923">
            <w:pPr>
              <w:rPr>
                <w:rFonts w:eastAsia="Arial Unicode MS" w:cs="Arial Unicode MS"/>
                <w:sz w:val="20"/>
                <w:szCs w:val="20"/>
              </w:rPr>
            </w:pPr>
            <w:r w:rsidRPr="00F07350">
              <w:rPr>
                <w:rFonts w:eastAsia="Arial Unicode MS" w:cs="Arial Unicode MS"/>
                <w:sz w:val="20"/>
                <w:szCs w:val="20"/>
              </w:rPr>
              <w:t>ДА</w:t>
            </w:r>
          </w:p>
        </w:tc>
      </w:tr>
      <w:tr w:rsidR="00A7116C" w:rsidRPr="00973903" w14:paraId="75726CA4" w14:textId="77777777" w:rsidTr="00F07350">
        <w:trPr>
          <w:trHeight w:val="423"/>
        </w:trPr>
        <w:tc>
          <w:tcPr>
            <w:tcW w:w="7905" w:type="dxa"/>
            <w:vMerge/>
          </w:tcPr>
          <w:p w14:paraId="7B13F34F" w14:textId="77777777" w:rsidR="00A7116C" w:rsidRPr="00973903" w:rsidRDefault="00A7116C" w:rsidP="00077923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76A14D6" w14:textId="77777777" w:rsidR="00A7116C" w:rsidRPr="00F07350" w:rsidRDefault="00A7116C" w:rsidP="00077923">
            <w:pPr>
              <w:rPr>
                <w:rFonts w:eastAsia="Arial Unicode MS" w:cs="Arial Unicode MS"/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AE36A0" w14:textId="77777777" w:rsidR="00A7116C" w:rsidRPr="00F07350" w:rsidRDefault="00A7116C" w:rsidP="00077923">
            <w:pPr>
              <w:rPr>
                <w:rFonts w:eastAsia="Arial Unicode MS" w:cs="Arial Unicode MS"/>
                <w:sz w:val="20"/>
                <w:szCs w:val="20"/>
              </w:rPr>
            </w:pPr>
            <w:r w:rsidRPr="00F07350">
              <w:rPr>
                <w:rFonts w:eastAsia="Arial Unicode MS" w:cs="Arial Unicode MS"/>
                <w:sz w:val="20"/>
                <w:szCs w:val="20"/>
              </w:rPr>
              <w:t>НЕТ</w:t>
            </w:r>
          </w:p>
        </w:tc>
      </w:tr>
      <w:tr w:rsidR="00A7116C" w:rsidRPr="00F07350" w14:paraId="3FD29C85" w14:textId="77777777" w:rsidTr="00077923">
        <w:tc>
          <w:tcPr>
            <w:tcW w:w="9889" w:type="dxa"/>
            <w:gridSpan w:val="3"/>
          </w:tcPr>
          <w:p w14:paraId="3F346F5F" w14:textId="77777777" w:rsidR="005F4EBD" w:rsidRDefault="005F4EBD" w:rsidP="00857B45">
            <w:pPr>
              <w:jc w:val="both"/>
              <w:rPr>
                <w:rFonts w:eastAsia="Arial Unicode MS" w:cs="Arial Unicode MS"/>
                <w:sz w:val="18"/>
                <w:szCs w:val="18"/>
              </w:rPr>
            </w:pPr>
          </w:p>
          <w:p w14:paraId="24352DA9" w14:textId="3632F918" w:rsidR="00857B45" w:rsidRPr="00F07350" w:rsidRDefault="00A7116C" w:rsidP="00857B45">
            <w:pPr>
              <w:jc w:val="both"/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</w:rPr>
              <w:t>8.1.1 У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кажите наименование </w:t>
            </w:r>
            <w:r w:rsidR="00857B45"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ИСБОЮЛ</w:t>
            </w: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 и ее организационную форму (в частности, фонд, партнерство, товарищество, траст, иная форма осуществления коллективных инвестиций и (или) доверительного управления</w:t>
            </w:r>
            <w:r w:rsidR="00857B45"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) и сведения, на основании которых Вы являетесь протектором (договор, учредительные документы, приказ и т.д.) а также представьте сведения о контролируемой Вами ИСБОЮЛ по форме Анкеты иностранной структуры без образования юридического лица. При наличии функций контроля за несколькими ИСБОЮЛ заполняется соответствующая Анкета на каждую ИСБОЮЛ:</w:t>
            </w:r>
          </w:p>
          <w:p w14:paraId="41BECB96" w14:textId="49167224" w:rsidR="00A7116C" w:rsidRPr="00F07350" w:rsidRDefault="00A7116C" w:rsidP="00077923">
            <w:pPr>
              <w:jc w:val="both"/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  <w:p w14:paraId="4F9504A5" w14:textId="77777777" w:rsidR="00A7116C" w:rsidRPr="00F07350" w:rsidRDefault="00A7116C" w:rsidP="00077923">
            <w:pPr>
              <w:jc w:val="both"/>
              <w:rPr>
                <w:rFonts w:eastAsia="Arial Unicode MS" w:cs="Arial Unicode MS"/>
                <w:sz w:val="18"/>
                <w:szCs w:val="18"/>
                <w:lang w:val="en-US"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___________________________________________________________________________________________</w:t>
            </w:r>
            <w:r w:rsidRPr="00F07350">
              <w:rPr>
                <w:rFonts w:eastAsia="Arial Unicode MS" w:cs="Arial Unicode MS"/>
                <w:sz w:val="18"/>
                <w:szCs w:val="18"/>
                <w:lang w:val="en-US" w:eastAsia="en-US"/>
              </w:rPr>
              <w:t>________________</w:t>
            </w:r>
          </w:p>
          <w:p w14:paraId="22E00EE7" w14:textId="77777777" w:rsidR="00A7116C" w:rsidRPr="00F07350" w:rsidRDefault="00A7116C" w:rsidP="00077923">
            <w:pPr>
              <w:jc w:val="both"/>
              <w:rPr>
                <w:rFonts w:eastAsia="Arial Unicode MS" w:cs="Arial Unicode MS"/>
                <w:sz w:val="18"/>
                <w:szCs w:val="18"/>
                <w:lang w:val="en-US"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val="en-US" w:eastAsia="en-US"/>
              </w:rPr>
              <w:t>___________________________________________________________________________________________________________</w:t>
            </w:r>
          </w:p>
          <w:p w14:paraId="08A8690C" w14:textId="36742EDE" w:rsidR="00A7116C" w:rsidRPr="00F07350" w:rsidRDefault="00A7116C" w:rsidP="00077923">
            <w:pPr>
              <w:jc w:val="both"/>
              <w:rPr>
                <w:rFonts w:eastAsia="Arial Unicode MS" w:cs="Arial Unicode MS"/>
                <w:sz w:val="18"/>
                <w:szCs w:val="18"/>
                <w:lang w:val="en-US" w:eastAsia="en-US"/>
              </w:rPr>
            </w:pPr>
          </w:p>
        </w:tc>
      </w:tr>
    </w:tbl>
    <w:p w14:paraId="2070EC99" w14:textId="77777777" w:rsidR="00875D37" w:rsidRPr="00F07350" w:rsidRDefault="00875D37" w:rsidP="00800E65">
      <w:pPr>
        <w:rPr>
          <w:rFonts w:eastAsia="Arial Unicode MS" w:cs="Arial Unicode MS"/>
          <w:b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104"/>
      </w:tblGrid>
      <w:tr w:rsidR="00800E65" w:rsidRPr="002B0D26" w14:paraId="49203B1A" w14:textId="77777777" w:rsidTr="00A7116C">
        <w:tc>
          <w:tcPr>
            <w:tcW w:w="4785" w:type="dxa"/>
          </w:tcPr>
          <w:p w14:paraId="492A05EA" w14:textId="77777777" w:rsidR="00800E65" w:rsidRPr="002B0D26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F07350">
              <w:rPr>
                <w:rFonts w:eastAsia="Arial Unicode MS" w:cs="Arial Unicode MS"/>
                <w:sz w:val="18"/>
                <w:szCs w:val="18"/>
                <w:lang w:eastAsia="en-US"/>
              </w:rPr>
              <w:t>Телефон для связи / Факс:</w:t>
            </w:r>
          </w:p>
        </w:tc>
        <w:tc>
          <w:tcPr>
            <w:tcW w:w="5104" w:type="dxa"/>
          </w:tcPr>
          <w:p w14:paraId="6C31AF55" w14:textId="77777777" w:rsidR="00800E65" w:rsidRPr="002B0D26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</w:tc>
      </w:tr>
      <w:tr w:rsidR="00800E65" w:rsidRPr="002B0D26" w14:paraId="527CE547" w14:textId="77777777" w:rsidTr="00A7116C">
        <w:tc>
          <w:tcPr>
            <w:tcW w:w="4785" w:type="dxa"/>
          </w:tcPr>
          <w:p w14:paraId="74882B96" w14:textId="77777777" w:rsidR="00800E65" w:rsidRPr="002B0D26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 w:cs="Arial Unicode MS"/>
                <w:sz w:val="18"/>
                <w:szCs w:val="18"/>
                <w:lang w:eastAsia="en-US"/>
              </w:rPr>
              <w:t xml:space="preserve">Согласие на </w:t>
            </w:r>
            <w:r w:rsidRPr="002B0D26">
              <w:rPr>
                <w:rFonts w:eastAsia="Arial Unicode MS" w:cs="Arial Unicode MS"/>
                <w:sz w:val="18"/>
                <w:szCs w:val="18"/>
                <w:lang w:val="en-US" w:eastAsia="en-US"/>
              </w:rPr>
              <w:t xml:space="preserve">SMS </w:t>
            </w:r>
            <w:r w:rsidRPr="002B0D26">
              <w:rPr>
                <w:rFonts w:eastAsia="Arial Unicode MS" w:cs="Arial Unicode MS"/>
                <w:sz w:val="18"/>
                <w:szCs w:val="18"/>
                <w:lang w:eastAsia="en-US"/>
              </w:rPr>
              <w:t>рассылку:</w:t>
            </w:r>
          </w:p>
        </w:tc>
        <w:tc>
          <w:tcPr>
            <w:tcW w:w="5104" w:type="dxa"/>
          </w:tcPr>
          <w:p w14:paraId="26FCFCD9" w14:textId="77777777" w:rsidR="00800E65" w:rsidRPr="002B0D26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</w:tc>
      </w:tr>
      <w:tr w:rsidR="00800E65" w:rsidRPr="002B0D26" w14:paraId="1841A25D" w14:textId="77777777" w:rsidTr="00A7116C">
        <w:tc>
          <w:tcPr>
            <w:tcW w:w="4785" w:type="dxa"/>
          </w:tcPr>
          <w:p w14:paraId="1C74A378" w14:textId="77777777" w:rsidR="00800E65" w:rsidRPr="002B0D26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 w:cs="Arial Unicode MS"/>
                <w:sz w:val="18"/>
                <w:szCs w:val="18"/>
                <w:lang w:eastAsia="en-US"/>
              </w:rPr>
              <w:t>Адрес электронной почты:</w:t>
            </w:r>
          </w:p>
        </w:tc>
        <w:tc>
          <w:tcPr>
            <w:tcW w:w="5104" w:type="dxa"/>
          </w:tcPr>
          <w:p w14:paraId="41B001CB" w14:textId="77777777" w:rsidR="00800E65" w:rsidRPr="002B0D26" w:rsidRDefault="00800E65" w:rsidP="001B246D">
            <w:pPr>
              <w:rPr>
                <w:rFonts w:eastAsia="Arial Unicode MS" w:cs="Arial Unicode MS"/>
                <w:sz w:val="18"/>
                <w:szCs w:val="18"/>
                <w:lang w:eastAsia="en-US"/>
              </w:rPr>
            </w:pPr>
          </w:p>
        </w:tc>
      </w:tr>
    </w:tbl>
    <w:p w14:paraId="28FE868E" w14:textId="77777777" w:rsidR="00800E65" w:rsidRPr="002B0D26" w:rsidRDefault="00800E65" w:rsidP="00800E65">
      <w:pPr>
        <w:rPr>
          <w:rFonts w:eastAsia="Arial Unicode MS" w:cs="Arial Unicode MS"/>
          <w:b/>
          <w:u w:val="single"/>
        </w:rPr>
      </w:pPr>
    </w:p>
    <w:p w14:paraId="477CB4FA" w14:textId="77777777" w:rsidR="00800E65" w:rsidRPr="002B0D26" w:rsidRDefault="00800E65" w:rsidP="00800E6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637A7ED" w14:textId="77777777" w:rsidR="00800E65" w:rsidRPr="002B0D26" w:rsidRDefault="00800E65" w:rsidP="00800E6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0D26">
        <w:rPr>
          <w:sz w:val="18"/>
          <w:szCs w:val="18"/>
        </w:rPr>
        <w:t>КЛИЕНТ:</w:t>
      </w:r>
    </w:p>
    <w:p w14:paraId="7031DF0D" w14:textId="77777777" w:rsidR="00800E65" w:rsidRPr="002B0D26" w:rsidRDefault="00800E65" w:rsidP="00800E65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2B0D26">
        <w:rPr>
          <w:sz w:val="18"/>
          <w:szCs w:val="18"/>
        </w:rPr>
        <w:t>Я, ________________________________________________________________________________________________,</w:t>
      </w:r>
    </w:p>
    <w:p w14:paraId="4446D927" w14:textId="77777777" w:rsidR="00800E65" w:rsidRPr="002B0D26" w:rsidRDefault="00800E65" w:rsidP="00800E65">
      <w:pPr>
        <w:autoSpaceDE w:val="0"/>
        <w:autoSpaceDN w:val="0"/>
        <w:adjustRightInd w:val="0"/>
        <w:ind w:left="-851"/>
        <w:jc w:val="center"/>
        <w:rPr>
          <w:sz w:val="18"/>
          <w:szCs w:val="18"/>
        </w:rPr>
      </w:pPr>
      <w:r w:rsidRPr="002B0D26">
        <w:rPr>
          <w:sz w:val="18"/>
          <w:szCs w:val="18"/>
        </w:rPr>
        <w:t>(ФИО)</w:t>
      </w:r>
    </w:p>
    <w:p w14:paraId="6D058881" w14:textId="77777777" w:rsidR="00800E65" w:rsidRPr="002B0D26" w:rsidRDefault="00800E65" w:rsidP="00800E6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0D26">
        <w:rPr>
          <w:sz w:val="18"/>
          <w:szCs w:val="18"/>
        </w:rPr>
        <w:t xml:space="preserve">обязуюсь информировать ООО «ТАИФ-ИНВЕСТ» (далее – Организация) об изменении сведений, указанных в настоящей анкете, в течение 3 (трех) рабочих дней с даты изменения сведений. При отсутствии информирования об изменении сведений, прошу считать сведения, указанные в настоящей анкете, обновленными. </w:t>
      </w:r>
    </w:p>
    <w:p w14:paraId="0852A6D1" w14:textId="77777777" w:rsidR="00800E65" w:rsidRPr="002B0D26" w:rsidRDefault="00800E65" w:rsidP="00800E65">
      <w:pPr>
        <w:ind w:firstLine="360"/>
        <w:jc w:val="both"/>
        <w:rPr>
          <w:sz w:val="18"/>
          <w:szCs w:val="18"/>
        </w:rPr>
      </w:pPr>
      <w:r w:rsidRPr="002B0D26">
        <w:rPr>
          <w:sz w:val="18"/>
          <w:szCs w:val="18"/>
        </w:rPr>
        <w:t>Настоящим своей волей и в своем интересе, в целях: заключения и исполнения договоров, заключенных мной/ в мою пользу, даю свое согласие ООО «ТАИФ-ИНВЕСТ», место нахождения: Россия, 420043, Республика Татарстан, г. Казань, ул. Вишневского, д.6, на обработку персональных данных, указанных в настоящей анкете, в том числе,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 обезличивание, блокирование, уничтожение персональных данных с использованием, как автоматизированных средств обработки персональных данных, так и без использования средств автоматизации, а также на передачу персональных данных третьим лицам, получения персональных данных от третьих лиц.</w:t>
      </w:r>
    </w:p>
    <w:p w14:paraId="65D64D68" w14:textId="77777777" w:rsidR="00800E65" w:rsidRPr="002B0D26" w:rsidRDefault="00800E65" w:rsidP="00800E65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2B0D26">
        <w:rPr>
          <w:sz w:val="18"/>
          <w:szCs w:val="18"/>
        </w:rPr>
        <w:t>Настоящее согласие может быть отозвано мною в письменной форме.</w:t>
      </w:r>
    </w:p>
    <w:p w14:paraId="6964726F" w14:textId="77777777" w:rsidR="00800E65" w:rsidRPr="002B0D26" w:rsidRDefault="00800E65" w:rsidP="00800E65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2B0D26">
        <w:rPr>
          <w:sz w:val="18"/>
          <w:szCs w:val="18"/>
        </w:rPr>
        <w:t>Настоящее согласие действует до даты его отзыва мною путем направления Организации - оператору письменного сообщения об отзыве согласия на обработку персональных данных в произвольной форме, если иное не установлено законодательством Российской Федерации.</w:t>
      </w:r>
    </w:p>
    <w:p w14:paraId="4D86FC7E" w14:textId="77777777" w:rsidR="00800E65" w:rsidRPr="002B0D26" w:rsidRDefault="00800E65" w:rsidP="00800E65">
      <w:pPr>
        <w:ind w:firstLine="360"/>
        <w:jc w:val="both"/>
        <w:rPr>
          <w:sz w:val="18"/>
          <w:szCs w:val="18"/>
        </w:rPr>
      </w:pPr>
    </w:p>
    <w:p w14:paraId="4E914464" w14:textId="77777777" w:rsidR="00800E65" w:rsidRPr="002B0D26" w:rsidRDefault="00800E65" w:rsidP="00800E65">
      <w:pPr>
        <w:rPr>
          <w:sz w:val="20"/>
          <w:szCs w:val="20"/>
        </w:rPr>
      </w:pPr>
    </w:p>
    <w:p w14:paraId="35F98945" w14:textId="77777777" w:rsidR="00800E65" w:rsidRPr="002B0D26" w:rsidRDefault="00800E65" w:rsidP="00800E65">
      <w:pPr>
        <w:rPr>
          <w:sz w:val="20"/>
          <w:szCs w:val="20"/>
        </w:rPr>
      </w:pPr>
    </w:p>
    <w:p w14:paraId="4113E6D8" w14:textId="77777777" w:rsidR="00800E65" w:rsidRPr="002B0D26" w:rsidRDefault="00800E65" w:rsidP="00800E65">
      <w:pPr>
        <w:rPr>
          <w:sz w:val="20"/>
          <w:szCs w:val="20"/>
        </w:rPr>
      </w:pPr>
      <w:r w:rsidRPr="002B0D26">
        <w:rPr>
          <w:sz w:val="20"/>
          <w:szCs w:val="20"/>
        </w:rPr>
        <w:t>__________________/ ________________________________________________________/</w:t>
      </w:r>
    </w:p>
    <w:p w14:paraId="338BD0F3" w14:textId="77777777" w:rsidR="00800E65" w:rsidRPr="002B0D26" w:rsidRDefault="00800E65" w:rsidP="00800E65">
      <w:pPr>
        <w:rPr>
          <w:sz w:val="16"/>
          <w:szCs w:val="16"/>
        </w:rPr>
      </w:pPr>
      <w:r w:rsidRPr="002B0D26">
        <w:rPr>
          <w:sz w:val="16"/>
          <w:szCs w:val="16"/>
        </w:rPr>
        <w:t xml:space="preserve">                (</w:t>
      </w:r>
      <w:proofErr w:type="gramStart"/>
      <w:r w:rsidRPr="002B0D26">
        <w:rPr>
          <w:sz w:val="16"/>
          <w:szCs w:val="16"/>
        </w:rPr>
        <w:t xml:space="preserve">подпись)   </w:t>
      </w:r>
      <w:proofErr w:type="gramEnd"/>
      <w:r w:rsidRPr="002B0D26">
        <w:rPr>
          <w:sz w:val="16"/>
          <w:szCs w:val="16"/>
        </w:rPr>
        <w:t xml:space="preserve">                                                                 (расшифровка подписи – Ф.И.О)</w:t>
      </w:r>
    </w:p>
    <w:p w14:paraId="15DBC402" w14:textId="77777777" w:rsidR="00800E65" w:rsidRPr="002B0D26" w:rsidRDefault="00800E65" w:rsidP="00800E65">
      <w:pPr>
        <w:rPr>
          <w:iCs/>
          <w:sz w:val="18"/>
          <w:szCs w:val="18"/>
        </w:rPr>
      </w:pPr>
    </w:p>
    <w:p w14:paraId="2AFB5060" w14:textId="77777777" w:rsidR="00800E65" w:rsidRPr="002B0D26" w:rsidRDefault="00800E65" w:rsidP="00800E65">
      <w:pPr>
        <w:rPr>
          <w:iCs/>
          <w:sz w:val="18"/>
          <w:szCs w:val="18"/>
        </w:rPr>
      </w:pPr>
    </w:p>
    <w:p w14:paraId="06474FF1" w14:textId="77777777" w:rsidR="00800E65" w:rsidRPr="002B0D26" w:rsidRDefault="00800E65" w:rsidP="00800E65">
      <w:pPr>
        <w:rPr>
          <w:iCs/>
          <w:sz w:val="18"/>
          <w:szCs w:val="18"/>
        </w:rPr>
      </w:pPr>
      <w:r w:rsidRPr="002B0D26">
        <w:rPr>
          <w:iCs/>
          <w:sz w:val="18"/>
          <w:szCs w:val="18"/>
        </w:rPr>
        <w:t>ОРГАНИЗАЦИЯ:</w:t>
      </w:r>
    </w:p>
    <w:p w14:paraId="78D27497" w14:textId="77777777" w:rsidR="00800E65" w:rsidRPr="002B0D26" w:rsidRDefault="00800E65" w:rsidP="00800E65">
      <w:pPr>
        <w:rPr>
          <w:sz w:val="20"/>
          <w:szCs w:val="20"/>
        </w:rPr>
      </w:pPr>
      <w:r w:rsidRPr="002B0D26">
        <w:rPr>
          <w:iCs/>
          <w:sz w:val="18"/>
          <w:szCs w:val="18"/>
        </w:rPr>
        <w:t>Подпись сотрудника ООО «ТАИФ-ИНВЕСТ»</w:t>
      </w:r>
      <w:r w:rsidRPr="002B0D26">
        <w:rPr>
          <w:sz w:val="20"/>
          <w:szCs w:val="20"/>
        </w:rPr>
        <w:t>:</w:t>
      </w:r>
    </w:p>
    <w:p w14:paraId="3CCFACDB" w14:textId="77777777" w:rsidR="00800E65" w:rsidRPr="002B0D26" w:rsidRDefault="00800E65" w:rsidP="00800E65">
      <w:r w:rsidRPr="002B0D26">
        <w:t>_____________________________</w:t>
      </w:r>
      <w:r w:rsidRPr="002B0D26">
        <w:tab/>
        <w:t xml:space="preserve">                  ______________/_______________</w:t>
      </w:r>
    </w:p>
    <w:p w14:paraId="06272BE6" w14:textId="77777777" w:rsidR="00800E65" w:rsidRPr="002B0D26" w:rsidRDefault="00800E65" w:rsidP="00800E65">
      <w:pPr>
        <w:rPr>
          <w:sz w:val="16"/>
          <w:szCs w:val="16"/>
        </w:rPr>
      </w:pPr>
      <w:r w:rsidRPr="002B0D26">
        <w:rPr>
          <w:sz w:val="16"/>
          <w:szCs w:val="16"/>
        </w:rPr>
        <w:t xml:space="preserve">(должность сотрудника Организации, принявшего </w:t>
      </w:r>
      <w:proofErr w:type="gramStart"/>
      <w:r w:rsidRPr="002B0D26">
        <w:rPr>
          <w:sz w:val="16"/>
          <w:szCs w:val="16"/>
        </w:rPr>
        <w:t>анкету)</w:t>
      </w:r>
      <w:r w:rsidRPr="002B0D26">
        <w:rPr>
          <w:sz w:val="16"/>
          <w:szCs w:val="16"/>
        </w:rPr>
        <w:tab/>
      </w:r>
      <w:proofErr w:type="gramEnd"/>
      <w:r w:rsidRPr="002B0D26">
        <w:rPr>
          <w:sz w:val="16"/>
          <w:szCs w:val="16"/>
        </w:rPr>
        <w:t xml:space="preserve">                        (подпись)                                    (ФИО)</w:t>
      </w:r>
    </w:p>
    <w:p w14:paraId="27CBBDF8" w14:textId="77777777" w:rsidR="00800E65" w:rsidRPr="002B0D26" w:rsidRDefault="00800E65" w:rsidP="00800E65">
      <w:pPr>
        <w:rPr>
          <w:sz w:val="22"/>
          <w:szCs w:val="22"/>
        </w:rPr>
      </w:pPr>
    </w:p>
    <w:p w14:paraId="4E439B66" w14:textId="77777777" w:rsidR="00800E65" w:rsidRPr="002B0D26" w:rsidRDefault="00800E65" w:rsidP="00800E65">
      <w:pPr>
        <w:rPr>
          <w:sz w:val="22"/>
          <w:szCs w:val="22"/>
        </w:rPr>
      </w:pPr>
      <w:r w:rsidRPr="002B0D26">
        <w:rPr>
          <w:sz w:val="22"/>
          <w:szCs w:val="22"/>
        </w:rPr>
        <w:t>«___» _____________ 20___ г.</w:t>
      </w:r>
    </w:p>
    <w:p w14:paraId="57818AAE" w14:textId="77777777" w:rsidR="00E809AA" w:rsidRDefault="00800E65" w:rsidP="00800E65">
      <w:pPr>
        <w:rPr>
          <w:sz w:val="16"/>
          <w:szCs w:val="16"/>
        </w:rPr>
      </w:pPr>
      <w:r w:rsidRPr="002B0D26">
        <w:rPr>
          <w:sz w:val="16"/>
          <w:szCs w:val="16"/>
        </w:rPr>
        <w:t>(дата получения анкеты сотрудником Организации)</w:t>
      </w:r>
    </w:p>
    <w:sectPr w:rsidR="00E809AA" w:rsidSect="004742BB">
      <w:footerReference w:type="even" r:id="rId8"/>
      <w:footerReference w:type="default" r:id="rId9"/>
      <w:pgSz w:w="11906" w:h="16838" w:code="9"/>
      <w:pgMar w:top="1134" w:right="851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6ABB8" w14:textId="77777777" w:rsidR="00E809AA" w:rsidRDefault="00E809AA" w:rsidP="00800E65">
      <w:r>
        <w:separator/>
      </w:r>
    </w:p>
  </w:endnote>
  <w:endnote w:type="continuationSeparator" w:id="0">
    <w:p w14:paraId="1316CFBD" w14:textId="77777777" w:rsidR="00E809AA" w:rsidRDefault="00E809AA" w:rsidP="0080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B6725" w14:textId="77777777" w:rsidR="00E809AA" w:rsidRDefault="00E809AA" w:rsidP="001B246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2410050" w14:textId="77777777" w:rsidR="00E809AA" w:rsidRDefault="00E809AA" w:rsidP="001B246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65EFA" w14:textId="77777777" w:rsidR="00E809AA" w:rsidRPr="00E809AA" w:rsidRDefault="00E809AA" w:rsidP="001B246D">
    <w:pPr>
      <w:pStyle w:val="aa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6E9CD" w14:textId="77777777" w:rsidR="00E809AA" w:rsidRDefault="00E809AA" w:rsidP="00800E65">
      <w:r>
        <w:separator/>
      </w:r>
    </w:p>
  </w:footnote>
  <w:footnote w:type="continuationSeparator" w:id="0">
    <w:p w14:paraId="427EA25D" w14:textId="77777777" w:rsidR="00E809AA" w:rsidRDefault="00E809AA" w:rsidP="0080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BE2"/>
    <w:multiLevelType w:val="hybridMultilevel"/>
    <w:tmpl w:val="BA9A4B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4B8D"/>
    <w:multiLevelType w:val="multilevel"/>
    <w:tmpl w:val="2CD68A4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39937A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252F34"/>
    <w:multiLevelType w:val="multilevel"/>
    <w:tmpl w:val="214CA25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BD63C0F"/>
    <w:multiLevelType w:val="hybridMultilevel"/>
    <w:tmpl w:val="B752552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A478A7"/>
    <w:multiLevelType w:val="hybridMultilevel"/>
    <w:tmpl w:val="BC0A751C"/>
    <w:lvl w:ilvl="0" w:tplc="1C94B3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F6EF8"/>
    <w:multiLevelType w:val="multilevel"/>
    <w:tmpl w:val="D2824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2D5268"/>
    <w:multiLevelType w:val="hybridMultilevel"/>
    <w:tmpl w:val="57FA7CB0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2639F"/>
    <w:multiLevelType w:val="multilevel"/>
    <w:tmpl w:val="2D1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976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D2F"/>
    <w:multiLevelType w:val="multilevel"/>
    <w:tmpl w:val="858CE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053840"/>
    <w:multiLevelType w:val="hybridMultilevel"/>
    <w:tmpl w:val="7CC6161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812229"/>
    <w:multiLevelType w:val="multilevel"/>
    <w:tmpl w:val="60AE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23AD68F5"/>
    <w:multiLevelType w:val="multilevel"/>
    <w:tmpl w:val="83CC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A474D"/>
    <w:multiLevelType w:val="hybridMultilevel"/>
    <w:tmpl w:val="1A7209D2"/>
    <w:lvl w:ilvl="0" w:tplc="0B32E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506FFE"/>
    <w:multiLevelType w:val="hybridMultilevel"/>
    <w:tmpl w:val="596C0B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A1F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928DC"/>
    <w:multiLevelType w:val="multilevel"/>
    <w:tmpl w:val="51F22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CB2D8B"/>
    <w:multiLevelType w:val="multilevel"/>
    <w:tmpl w:val="1C9620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DB379F"/>
    <w:multiLevelType w:val="multilevel"/>
    <w:tmpl w:val="1D76A2E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4B24F27"/>
    <w:multiLevelType w:val="multilevel"/>
    <w:tmpl w:val="6DE20DB8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2D37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0D28CD"/>
    <w:multiLevelType w:val="multilevel"/>
    <w:tmpl w:val="D09A4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F45D64"/>
    <w:multiLevelType w:val="multilevel"/>
    <w:tmpl w:val="DCAC2E0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398866D5"/>
    <w:multiLevelType w:val="multilevel"/>
    <w:tmpl w:val="9F449CC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3C8F0348"/>
    <w:multiLevelType w:val="hybridMultilevel"/>
    <w:tmpl w:val="1CD4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20F76"/>
    <w:multiLevelType w:val="singleLevel"/>
    <w:tmpl w:val="AD042242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6" w15:restartNumberingAfterBreak="0">
    <w:nsid w:val="409F44BE"/>
    <w:multiLevelType w:val="hybridMultilevel"/>
    <w:tmpl w:val="C99842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0B064F4"/>
    <w:multiLevelType w:val="hybridMultilevel"/>
    <w:tmpl w:val="87043FBE"/>
    <w:lvl w:ilvl="0" w:tplc="C94AB48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C94AB48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051B16"/>
    <w:multiLevelType w:val="multilevel"/>
    <w:tmpl w:val="C89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5E6D94"/>
    <w:multiLevelType w:val="multilevel"/>
    <w:tmpl w:val="980C70E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4217369B"/>
    <w:multiLevelType w:val="hybridMultilevel"/>
    <w:tmpl w:val="41CA644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2A629C3"/>
    <w:multiLevelType w:val="hybridMultilevel"/>
    <w:tmpl w:val="B276C506"/>
    <w:lvl w:ilvl="0" w:tplc="5BAA1F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3BD78CF"/>
    <w:multiLevelType w:val="singleLevel"/>
    <w:tmpl w:val="16EEF9C2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45476B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57977BF"/>
    <w:multiLevelType w:val="hybridMultilevel"/>
    <w:tmpl w:val="782496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906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97314ED"/>
    <w:multiLevelType w:val="multilevel"/>
    <w:tmpl w:val="8768067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A2B1019"/>
    <w:multiLevelType w:val="multilevel"/>
    <w:tmpl w:val="8768067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BF535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4D19727D"/>
    <w:multiLevelType w:val="singleLevel"/>
    <w:tmpl w:val="098EC9E6"/>
    <w:lvl w:ilvl="0">
      <w:start w:val="1"/>
      <w:numFmt w:val="decimal"/>
      <w:lvlText w:val="%1)"/>
      <w:lvlJc w:val="left"/>
      <w:pPr>
        <w:tabs>
          <w:tab w:val="num" w:pos="540"/>
        </w:tabs>
        <w:ind w:left="180" w:firstLine="0"/>
      </w:pPr>
      <w:rPr>
        <w:rFonts w:hint="default"/>
      </w:rPr>
    </w:lvl>
  </w:abstractNum>
  <w:abstractNum w:abstractNumId="40" w15:restartNumberingAfterBreak="0">
    <w:nsid w:val="4DD94E6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4FDB5BCB"/>
    <w:multiLevelType w:val="multilevel"/>
    <w:tmpl w:val="6DE20DB8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03B1AEC"/>
    <w:multiLevelType w:val="multilevel"/>
    <w:tmpl w:val="FACA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61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51AD328D"/>
    <w:multiLevelType w:val="hybridMultilevel"/>
    <w:tmpl w:val="0068E3D2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427510"/>
    <w:multiLevelType w:val="multilevel"/>
    <w:tmpl w:val="1C9620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52A13D6F"/>
    <w:multiLevelType w:val="hybridMultilevel"/>
    <w:tmpl w:val="C07C0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5684CA6"/>
    <w:multiLevelType w:val="multilevel"/>
    <w:tmpl w:val="AF16750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8" w15:restartNumberingAfterBreak="0">
    <w:nsid w:val="57727482"/>
    <w:multiLevelType w:val="hybridMultilevel"/>
    <w:tmpl w:val="BBE28792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EF3D77"/>
    <w:multiLevelType w:val="hybridMultilevel"/>
    <w:tmpl w:val="52842C4A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0" w15:restartNumberingAfterBreak="0">
    <w:nsid w:val="5A082B31"/>
    <w:multiLevelType w:val="hybridMultilevel"/>
    <w:tmpl w:val="7E5AE2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6A54EE"/>
    <w:multiLevelType w:val="multilevel"/>
    <w:tmpl w:val="20A6C4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056470"/>
    <w:multiLevelType w:val="hybridMultilevel"/>
    <w:tmpl w:val="E1E24E38"/>
    <w:lvl w:ilvl="0" w:tplc="5BAA1F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5DC40040"/>
    <w:multiLevelType w:val="multilevel"/>
    <w:tmpl w:val="9C8067D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4" w15:restartNumberingAfterBreak="0">
    <w:nsid w:val="5E3B3B97"/>
    <w:multiLevelType w:val="hybridMultilevel"/>
    <w:tmpl w:val="CD9EA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F656AA7"/>
    <w:multiLevelType w:val="hybridMultilevel"/>
    <w:tmpl w:val="30EEA15A"/>
    <w:lvl w:ilvl="0" w:tplc="A518FF9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6" w15:restartNumberingAfterBreak="0">
    <w:nsid w:val="61314F66"/>
    <w:multiLevelType w:val="hybridMultilevel"/>
    <w:tmpl w:val="940C3E0A"/>
    <w:lvl w:ilvl="0" w:tplc="E58A5C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A004E8"/>
    <w:multiLevelType w:val="multilevel"/>
    <w:tmpl w:val="D832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843A13"/>
    <w:multiLevelType w:val="multilevel"/>
    <w:tmpl w:val="6D9C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2D02345"/>
    <w:multiLevelType w:val="hybridMultilevel"/>
    <w:tmpl w:val="99D4D2B8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96378B"/>
    <w:multiLevelType w:val="hybridMultilevel"/>
    <w:tmpl w:val="32C2A27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 w15:restartNumberingAfterBreak="0">
    <w:nsid w:val="63E10A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4A01BC1"/>
    <w:multiLevelType w:val="hybridMultilevel"/>
    <w:tmpl w:val="FE0CAF0A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FE2B08"/>
    <w:multiLevelType w:val="hybridMultilevel"/>
    <w:tmpl w:val="FFD2AF4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4" w15:restartNumberingAfterBreak="0">
    <w:nsid w:val="655C5117"/>
    <w:multiLevelType w:val="hybridMultilevel"/>
    <w:tmpl w:val="33AA91A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5" w15:restartNumberingAfterBreak="0">
    <w:nsid w:val="67643109"/>
    <w:multiLevelType w:val="singleLevel"/>
    <w:tmpl w:val="1742C6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69290BAA"/>
    <w:multiLevelType w:val="hybridMultilevel"/>
    <w:tmpl w:val="54B402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021E01"/>
    <w:multiLevelType w:val="singleLevel"/>
    <w:tmpl w:val="9544EF0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8" w15:restartNumberingAfterBreak="0">
    <w:nsid w:val="6A424138"/>
    <w:multiLevelType w:val="hybridMultilevel"/>
    <w:tmpl w:val="77D242A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9" w15:restartNumberingAfterBreak="0">
    <w:nsid w:val="6A952CA1"/>
    <w:multiLevelType w:val="multilevel"/>
    <w:tmpl w:val="978A094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6BC70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EBD2079"/>
    <w:multiLevelType w:val="hybridMultilevel"/>
    <w:tmpl w:val="D8049A7C"/>
    <w:lvl w:ilvl="0" w:tplc="0B32E4A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2" w15:restartNumberingAfterBreak="0">
    <w:nsid w:val="702759BE"/>
    <w:multiLevelType w:val="hybridMultilevel"/>
    <w:tmpl w:val="43A459A8"/>
    <w:lvl w:ilvl="0" w:tplc="0B32E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705965FC"/>
    <w:multiLevelType w:val="multilevel"/>
    <w:tmpl w:val="91DC39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710E0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1AB054F"/>
    <w:multiLevelType w:val="multilevel"/>
    <w:tmpl w:val="BF5A8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32478FD"/>
    <w:multiLevelType w:val="hybridMultilevel"/>
    <w:tmpl w:val="8AB6E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821C09"/>
    <w:multiLevelType w:val="singleLevel"/>
    <w:tmpl w:val="1742C6CC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78" w15:restartNumberingAfterBreak="0">
    <w:nsid w:val="73DA44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9074869"/>
    <w:multiLevelType w:val="multilevel"/>
    <w:tmpl w:val="51CA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9754BF1"/>
    <w:multiLevelType w:val="hybridMultilevel"/>
    <w:tmpl w:val="43D2218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89580A"/>
    <w:multiLevelType w:val="multilevel"/>
    <w:tmpl w:val="9A1C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9B9761A"/>
    <w:multiLevelType w:val="hybridMultilevel"/>
    <w:tmpl w:val="1EB0C7EC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777943"/>
    <w:multiLevelType w:val="multilevel"/>
    <w:tmpl w:val="BEB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F0F2467"/>
    <w:multiLevelType w:val="multilevel"/>
    <w:tmpl w:val="5B5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FE01052"/>
    <w:multiLevelType w:val="hybridMultilevel"/>
    <w:tmpl w:val="4A8C4046"/>
    <w:lvl w:ilvl="0" w:tplc="3DE01084">
      <w:start w:val="1"/>
      <w:numFmt w:val="bullet"/>
      <w:pStyle w:val="a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2"/>
  </w:num>
  <w:num w:numId="4">
    <w:abstractNumId w:val="12"/>
  </w:num>
  <w:num w:numId="5">
    <w:abstractNumId w:val="51"/>
  </w:num>
  <w:num w:numId="6">
    <w:abstractNumId w:val="38"/>
  </w:num>
  <w:num w:numId="7">
    <w:abstractNumId w:val="9"/>
  </w:num>
  <w:num w:numId="8">
    <w:abstractNumId w:val="39"/>
  </w:num>
  <w:num w:numId="9">
    <w:abstractNumId w:val="33"/>
  </w:num>
  <w:num w:numId="10">
    <w:abstractNumId w:val="70"/>
  </w:num>
  <w:num w:numId="11">
    <w:abstractNumId w:val="79"/>
  </w:num>
  <w:num w:numId="12">
    <w:abstractNumId w:val="35"/>
  </w:num>
  <w:num w:numId="13">
    <w:abstractNumId w:val="61"/>
  </w:num>
  <w:num w:numId="14">
    <w:abstractNumId w:val="20"/>
  </w:num>
  <w:num w:numId="15">
    <w:abstractNumId w:val="43"/>
  </w:num>
  <w:num w:numId="16">
    <w:abstractNumId w:val="41"/>
  </w:num>
  <w:num w:numId="17">
    <w:abstractNumId w:val="78"/>
  </w:num>
  <w:num w:numId="18">
    <w:abstractNumId w:val="10"/>
  </w:num>
  <w:num w:numId="19">
    <w:abstractNumId w:val="6"/>
  </w:num>
  <w:num w:numId="20">
    <w:abstractNumId w:val="21"/>
  </w:num>
  <w:num w:numId="21">
    <w:abstractNumId w:val="16"/>
  </w:num>
  <w:num w:numId="22">
    <w:abstractNumId w:val="81"/>
  </w:num>
  <w:num w:numId="23">
    <w:abstractNumId w:val="32"/>
  </w:num>
  <w:num w:numId="24">
    <w:abstractNumId w:val="67"/>
  </w:num>
  <w:num w:numId="25">
    <w:abstractNumId w:val="25"/>
  </w:num>
  <w:num w:numId="26">
    <w:abstractNumId w:val="74"/>
  </w:num>
  <w:num w:numId="27">
    <w:abstractNumId w:val="65"/>
  </w:num>
  <w:num w:numId="28">
    <w:abstractNumId w:val="77"/>
  </w:num>
  <w:num w:numId="29">
    <w:abstractNumId w:val="60"/>
  </w:num>
  <w:num w:numId="30">
    <w:abstractNumId w:val="55"/>
  </w:num>
  <w:num w:numId="31">
    <w:abstractNumId w:val="34"/>
  </w:num>
  <w:num w:numId="32">
    <w:abstractNumId w:val="66"/>
  </w:num>
  <w:num w:numId="33">
    <w:abstractNumId w:val="76"/>
  </w:num>
  <w:num w:numId="34">
    <w:abstractNumId w:val="50"/>
  </w:num>
  <w:num w:numId="35">
    <w:abstractNumId w:val="15"/>
  </w:num>
  <w:num w:numId="36">
    <w:abstractNumId w:val="64"/>
  </w:num>
  <w:num w:numId="37">
    <w:abstractNumId w:val="11"/>
  </w:num>
  <w:num w:numId="38">
    <w:abstractNumId w:val="0"/>
  </w:num>
  <w:num w:numId="39">
    <w:abstractNumId w:val="63"/>
  </w:num>
  <w:num w:numId="40">
    <w:abstractNumId w:val="30"/>
  </w:num>
  <w:num w:numId="41">
    <w:abstractNumId w:val="68"/>
  </w:num>
  <w:num w:numId="42">
    <w:abstractNumId w:val="44"/>
  </w:num>
  <w:num w:numId="43">
    <w:abstractNumId w:val="48"/>
  </w:num>
  <w:num w:numId="44">
    <w:abstractNumId w:val="59"/>
  </w:num>
  <w:num w:numId="45">
    <w:abstractNumId w:val="82"/>
  </w:num>
  <w:num w:numId="46">
    <w:abstractNumId w:val="31"/>
  </w:num>
  <w:num w:numId="47">
    <w:abstractNumId w:val="52"/>
  </w:num>
  <w:num w:numId="48">
    <w:abstractNumId w:val="7"/>
  </w:num>
  <w:num w:numId="49">
    <w:abstractNumId w:val="62"/>
  </w:num>
  <w:num w:numId="50">
    <w:abstractNumId w:val="80"/>
  </w:num>
  <w:num w:numId="51">
    <w:abstractNumId w:val="57"/>
  </w:num>
  <w:num w:numId="52">
    <w:abstractNumId w:val="83"/>
  </w:num>
  <w:num w:numId="53">
    <w:abstractNumId w:val="58"/>
  </w:num>
  <w:num w:numId="54">
    <w:abstractNumId w:val="14"/>
  </w:num>
  <w:num w:numId="55">
    <w:abstractNumId w:val="72"/>
  </w:num>
  <w:num w:numId="56">
    <w:abstractNumId w:val="71"/>
  </w:num>
  <w:num w:numId="57">
    <w:abstractNumId w:val="46"/>
  </w:num>
  <w:num w:numId="58">
    <w:abstractNumId w:val="56"/>
  </w:num>
  <w:num w:numId="59">
    <w:abstractNumId w:val="84"/>
  </w:num>
  <w:num w:numId="60">
    <w:abstractNumId w:val="28"/>
  </w:num>
  <w:num w:numId="61">
    <w:abstractNumId w:val="8"/>
  </w:num>
  <w:num w:numId="62">
    <w:abstractNumId w:val="42"/>
  </w:num>
  <w:num w:numId="63">
    <w:abstractNumId w:val="27"/>
  </w:num>
  <w:num w:numId="64">
    <w:abstractNumId w:val="13"/>
  </w:num>
  <w:num w:numId="65">
    <w:abstractNumId w:val="73"/>
  </w:num>
  <w:num w:numId="66">
    <w:abstractNumId w:val="1"/>
  </w:num>
  <w:num w:numId="67">
    <w:abstractNumId w:val="69"/>
  </w:num>
  <w:num w:numId="68">
    <w:abstractNumId w:val="5"/>
  </w:num>
  <w:num w:numId="69">
    <w:abstractNumId w:val="36"/>
  </w:num>
  <w:num w:numId="70">
    <w:abstractNumId w:val="37"/>
  </w:num>
  <w:num w:numId="71">
    <w:abstractNumId w:val="3"/>
  </w:num>
  <w:num w:numId="72">
    <w:abstractNumId w:val="29"/>
  </w:num>
  <w:num w:numId="73">
    <w:abstractNumId w:val="53"/>
  </w:num>
  <w:num w:numId="74">
    <w:abstractNumId w:val="47"/>
  </w:num>
  <w:num w:numId="75">
    <w:abstractNumId w:val="22"/>
  </w:num>
  <w:num w:numId="76">
    <w:abstractNumId w:val="18"/>
  </w:num>
  <w:num w:numId="77">
    <w:abstractNumId w:val="19"/>
  </w:num>
  <w:num w:numId="78">
    <w:abstractNumId w:val="4"/>
  </w:num>
  <w:num w:numId="79">
    <w:abstractNumId w:val="75"/>
  </w:num>
  <w:num w:numId="80">
    <w:abstractNumId w:val="49"/>
  </w:num>
  <w:num w:numId="81">
    <w:abstractNumId w:val="54"/>
  </w:num>
  <w:num w:numId="82">
    <w:abstractNumId w:val="24"/>
  </w:num>
  <w:num w:numId="83">
    <w:abstractNumId w:val="23"/>
  </w:num>
  <w:num w:numId="84">
    <w:abstractNumId w:val="17"/>
  </w:num>
  <w:num w:numId="85">
    <w:abstractNumId w:val="26"/>
  </w:num>
  <w:num w:numId="86">
    <w:abstractNumId w:val="8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D1"/>
    <w:rsid w:val="00013584"/>
    <w:rsid w:val="000168DD"/>
    <w:rsid w:val="00016AD5"/>
    <w:rsid w:val="000250C1"/>
    <w:rsid w:val="00030E14"/>
    <w:rsid w:val="00033232"/>
    <w:rsid w:val="000405D2"/>
    <w:rsid w:val="000408D6"/>
    <w:rsid w:val="00040A0A"/>
    <w:rsid w:val="000420FC"/>
    <w:rsid w:val="00043039"/>
    <w:rsid w:val="000443BF"/>
    <w:rsid w:val="00045E2A"/>
    <w:rsid w:val="000462E4"/>
    <w:rsid w:val="00046DD0"/>
    <w:rsid w:val="000475C2"/>
    <w:rsid w:val="00054B68"/>
    <w:rsid w:val="0006609E"/>
    <w:rsid w:val="000660A8"/>
    <w:rsid w:val="00077923"/>
    <w:rsid w:val="00080EC1"/>
    <w:rsid w:val="00082343"/>
    <w:rsid w:val="0008487A"/>
    <w:rsid w:val="0008622A"/>
    <w:rsid w:val="0008781C"/>
    <w:rsid w:val="00087B30"/>
    <w:rsid w:val="00092397"/>
    <w:rsid w:val="00092489"/>
    <w:rsid w:val="000924D6"/>
    <w:rsid w:val="00094336"/>
    <w:rsid w:val="00094372"/>
    <w:rsid w:val="0009677D"/>
    <w:rsid w:val="000A3013"/>
    <w:rsid w:val="000B10F3"/>
    <w:rsid w:val="000B6709"/>
    <w:rsid w:val="000B71BB"/>
    <w:rsid w:val="000B7FC1"/>
    <w:rsid w:val="000C0BDF"/>
    <w:rsid w:val="000C427A"/>
    <w:rsid w:val="000C6063"/>
    <w:rsid w:val="000C7E3D"/>
    <w:rsid w:val="000D2638"/>
    <w:rsid w:val="000D38A9"/>
    <w:rsid w:val="000D4F4D"/>
    <w:rsid w:val="000E6621"/>
    <w:rsid w:val="000E7E30"/>
    <w:rsid w:val="000F7CF1"/>
    <w:rsid w:val="001003F0"/>
    <w:rsid w:val="00100E4A"/>
    <w:rsid w:val="00104B97"/>
    <w:rsid w:val="0010579A"/>
    <w:rsid w:val="00105CA8"/>
    <w:rsid w:val="00107719"/>
    <w:rsid w:val="00110547"/>
    <w:rsid w:val="001156E9"/>
    <w:rsid w:val="00115AF3"/>
    <w:rsid w:val="001165BE"/>
    <w:rsid w:val="00121CB4"/>
    <w:rsid w:val="00122E3C"/>
    <w:rsid w:val="00123FBD"/>
    <w:rsid w:val="00127D90"/>
    <w:rsid w:val="00132142"/>
    <w:rsid w:val="00132636"/>
    <w:rsid w:val="00140978"/>
    <w:rsid w:val="00145185"/>
    <w:rsid w:val="00150CAE"/>
    <w:rsid w:val="00155E31"/>
    <w:rsid w:val="00162BEE"/>
    <w:rsid w:val="00162DC3"/>
    <w:rsid w:val="00165B79"/>
    <w:rsid w:val="00171B2E"/>
    <w:rsid w:val="00177B7F"/>
    <w:rsid w:val="00177E37"/>
    <w:rsid w:val="00182946"/>
    <w:rsid w:val="00183311"/>
    <w:rsid w:val="001865E0"/>
    <w:rsid w:val="00186B03"/>
    <w:rsid w:val="00190767"/>
    <w:rsid w:val="00192AA6"/>
    <w:rsid w:val="001938F8"/>
    <w:rsid w:val="00193AF5"/>
    <w:rsid w:val="00195351"/>
    <w:rsid w:val="00197FB6"/>
    <w:rsid w:val="001A26F2"/>
    <w:rsid w:val="001A5AAF"/>
    <w:rsid w:val="001A6DD7"/>
    <w:rsid w:val="001B246D"/>
    <w:rsid w:val="001B3E35"/>
    <w:rsid w:val="001C2750"/>
    <w:rsid w:val="001C5999"/>
    <w:rsid w:val="001D02FC"/>
    <w:rsid w:val="001D07D5"/>
    <w:rsid w:val="001D0EC3"/>
    <w:rsid w:val="001D459A"/>
    <w:rsid w:val="001D4873"/>
    <w:rsid w:val="001D6903"/>
    <w:rsid w:val="001E1B20"/>
    <w:rsid w:val="001E5F31"/>
    <w:rsid w:val="001F0FFD"/>
    <w:rsid w:val="0020009E"/>
    <w:rsid w:val="00205CC9"/>
    <w:rsid w:val="00207DB6"/>
    <w:rsid w:val="00210A9B"/>
    <w:rsid w:val="00210D55"/>
    <w:rsid w:val="002117B9"/>
    <w:rsid w:val="00220F81"/>
    <w:rsid w:val="002224F4"/>
    <w:rsid w:val="0022373F"/>
    <w:rsid w:val="00230A89"/>
    <w:rsid w:val="00231633"/>
    <w:rsid w:val="00234F91"/>
    <w:rsid w:val="00242F52"/>
    <w:rsid w:val="00243644"/>
    <w:rsid w:val="002620DF"/>
    <w:rsid w:val="002629F5"/>
    <w:rsid w:val="00273A83"/>
    <w:rsid w:val="00274AB1"/>
    <w:rsid w:val="00275521"/>
    <w:rsid w:val="002917CB"/>
    <w:rsid w:val="00292F89"/>
    <w:rsid w:val="00293A95"/>
    <w:rsid w:val="00293FC5"/>
    <w:rsid w:val="002943C8"/>
    <w:rsid w:val="002959EB"/>
    <w:rsid w:val="00295C84"/>
    <w:rsid w:val="002A1CAA"/>
    <w:rsid w:val="002A3A2B"/>
    <w:rsid w:val="002A6820"/>
    <w:rsid w:val="002A7FF1"/>
    <w:rsid w:val="002B1A11"/>
    <w:rsid w:val="002B539B"/>
    <w:rsid w:val="002B76EE"/>
    <w:rsid w:val="002C04FF"/>
    <w:rsid w:val="002C21D6"/>
    <w:rsid w:val="002C3F86"/>
    <w:rsid w:val="002C7288"/>
    <w:rsid w:val="002D739D"/>
    <w:rsid w:val="002E1962"/>
    <w:rsid w:val="002E683F"/>
    <w:rsid w:val="00302CCA"/>
    <w:rsid w:val="00305675"/>
    <w:rsid w:val="00305C87"/>
    <w:rsid w:val="00311876"/>
    <w:rsid w:val="00311F38"/>
    <w:rsid w:val="00316881"/>
    <w:rsid w:val="00331EDC"/>
    <w:rsid w:val="00332024"/>
    <w:rsid w:val="00333E7F"/>
    <w:rsid w:val="00337C98"/>
    <w:rsid w:val="0034249F"/>
    <w:rsid w:val="003443F1"/>
    <w:rsid w:val="003452AB"/>
    <w:rsid w:val="003523AC"/>
    <w:rsid w:val="00353C5B"/>
    <w:rsid w:val="00357516"/>
    <w:rsid w:val="00357FBA"/>
    <w:rsid w:val="00361191"/>
    <w:rsid w:val="00365033"/>
    <w:rsid w:val="00367FDA"/>
    <w:rsid w:val="003751BF"/>
    <w:rsid w:val="00377151"/>
    <w:rsid w:val="00380007"/>
    <w:rsid w:val="00383644"/>
    <w:rsid w:val="00386D6C"/>
    <w:rsid w:val="003927CA"/>
    <w:rsid w:val="00392F41"/>
    <w:rsid w:val="00394519"/>
    <w:rsid w:val="00394991"/>
    <w:rsid w:val="00394C26"/>
    <w:rsid w:val="003977A0"/>
    <w:rsid w:val="003A209A"/>
    <w:rsid w:val="003A415C"/>
    <w:rsid w:val="003B5534"/>
    <w:rsid w:val="003B7336"/>
    <w:rsid w:val="003B7DC9"/>
    <w:rsid w:val="003C1D2B"/>
    <w:rsid w:val="003D79E7"/>
    <w:rsid w:val="003E63C9"/>
    <w:rsid w:val="003E6455"/>
    <w:rsid w:val="003E67AE"/>
    <w:rsid w:val="003E6E95"/>
    <w:rsid w:val="003F394F"/>
    <w:rsid w:val="0040059C"/>
    <w:rsid w:val="00401916"/>
    <w:rsid w:val="00401A6B"/>
    <w:rsid w:val="004062BE"/>
    <w:rsid w:val="004073CF"/>
    <w:rsid w:val="00410427"/>
    <w:rsid w:val="004114DB"/>
    <w:rsid w:val="00412F1C"/>
    <w:rsid w:val="00423BC1"/>
    <w:rsid w:val="004332BF"/>
    <w:rsid w:val="0043363C"/>
    <w:rsid w:val="0043421F"/>
    <w:rsid w:val="00440E98"/>
    <w:rsid w:val="00441373"/>
    <w:rsid w:val="00450029"/>
    <w:rsid w:val="00462EA8"/>
    <w:rsid w:val="00466DB5"/>
    <w:rsid w:val="004742BB"/>
    <w:rsid w:val="00477518"/>
    <w:rsid w:val="00480455"/>
    <w:rsid w:val="00485980"/>
    <w:rsid w:val="004941EC"/>
    <w:rsid w:val="00495E3D"/>
    <w:rsid w:val="004B16B1"/>
    <w:rsid w:val="004B400F"/>
    <w:rsid w:val="004C568F"/>
    <w:rsid w:val="004D2E02"/>
    <w:rsid w:val="004D3ACA"/>
    <w:rsid w:val="004D3BB8"/>
    <w:rsid w:val="004D7E8D"/>
    <w:rsid w:val="004E1250"/>
    <w:rsid w:val="004E612A"/>
    <w:rsid w:val="00500051"/>
    <w:rsid w:val="00500E4B"/>
    <w:rsid w:val="00502D1C"/>
    <w:rsid w:val="00503728"/>
    <w:rsid w:val="00504877"/>
    <w:rsid w:val="00506EBB"/>
    <w:rsid w:val="005075EA"/>
    <w:rsid w:val="00507876"/>
    <w:rsid w:val="00510813"/>
    <w:rsid w:val="00510DCF"/>
    <w:rsid w:val="0051102A"/>
    <w:rsid w:val="00511817"/>
    <w:rsid w:val="00513844"/>
    <w:rsid w:val="00513BA2"/>
    <w:rsid w:val="005165D0"/>
    <w:rsid w:val="005214E4"/>
    <w:rsid w:val="00524E37"/>
    <w:rsid w:val="00525905"/>
    <w:rsid w:val="00531FCD"/>
    <w:rsid w:val="005326C0"/>
    <w:rsid w:val="00534684"/>
    <w:rsid w:val="005432F1"/>
    <w:rsid w:val="0055097E"/>
    <w:rsid w:val="00560E95"/>
    <w:rsid w:val="005617D8"/>
    <w:rsid w:val="00561E86"/>
    <w:rsid w:val="00562FA9"/>
    <w:rsid w:val="00564249"/>
    <w:rsid w:val="005736B1"/>
    <w:rsid w:val="00573CF3"/>
    <w:rsid w:val="005772CB"/>
    <w:rsid w:val="005814CB"/>
    <w:rsid w:val="00581BB7"/>
    <w:rsid w:val="00582356"/>
    <w:rsid w:val="005A04C9"/>
    <w:rsid w:val="005A1EC4"/>
    <w:rsid w:val="005A4973"/>
    <w:rsid w:val="005B3E2F"/>
    <w:rsid w:val="005C1A91"/>
    <w:rsid w:val="005C22D0"/>
    <w:rsid w:val="005C326B"/>
    <w:rsid w:val="005C43BE"/>
    <w:rsid w:val="005D013F"/>
    <w:rsid w:val="005E7E6F"/>
    <w:rsid w:val="005F20AC"/>
    <w:rsid w:val="005F212B"/>
    <w:rsid w:val="005F270D"/>
    <w:rsid w:val="005F289C"/>
    <w:rsid w:val="005F3A19"/>
    <w:rsid w:val="005F4EBD"/>
    <w:rsid w:val="005F7E45"/>
    <w:rsid w:val="00601D91"/>
    <w:rsid w:val="00602BD0"/>
    <w:rsid w:val="00610892"/>
    <w:rsid w:val="0061134D"/>
    <w:rsid w:val="00615283"/>
    <w:rsid w:val="0061597F"/>
    <w:rsid w:val="0061652A"/>
    <w:rsid w:val="00616A33"/>
    <w:rsid w:val="006202B3"/>
    <w:rsid w:val="00621F38"/>
    <w:rsid w:val="0063056B"/>
    <w:rsid w:val="00641009"/>
    <w:rsid w:val="00644955"/>
    <w:rsid w:val="00645E03"/>
    <w:rsid w:val="0064657E"/>
    <w:rsid w:val="006473FD"/>
    <w:rsid w:val="006528D4"/>
    <w:rsid w:val="0066007F"/>
    <w:rsid w:val="00666B3C"/>
    <w:rsid w:val="006708F0"/>
    <w:rsid w:val="00675DE1"/>
    <w:rsid w:val="00676F1F"/>
    <w:rsid w:val="00681189"/>
    <w:rsid w:val="006820CF"/>
    <w:rsid w:val="00682835"/>
    <w:rsid w:val="0068483D"/>
    <w:rsid w:val="00692671"/>
    <w:rsid w:val="006A2236"/>
    <w:rsid w:val="006A440F"/>
    <w:rsid w:val="006A47B1"/>
    <w:rsid w:val="006A6524"/>
    <w:rsid w:val="006A6B34"/>
    <w:rsid w:val="006A7464"/>
    <w:rsid w:val="006B0236"/>
    <w:rsid w:val="006B6E6B"/>
    <w:rsid w:val="006B7866"/>
    <w:rsid w:val="006C1DEE"/>
    <w:rsid w:val="006D0BD9"/>
    <w:rsid w:val="006E13E2"/>
    <w:rsid w:val="006E141A"/>
    <w:rsid w:val="006E18E1"/>
    <w:rsid w:val="006E23FA"/>
    <w:rsid w:val="006F072B"/>
    <w:rsid w:val="00703421"/>
    <w:rsid w:val="0070386A"/>
    <w:rsid w:val="007058FB"/>
    <w:rsid w:val="007113E5"/>
    <w:rsid w:val="0071368E"/>
    <w:rsid w:val="007137D8"/>
    <w:rsid w:val="00722212"/>
    <w:rsid w:val="007249E4"/>
    <w:rsid w:val="007427C1"/>
    <w:rsid w:val="00753BCF"/>
    <w:rsid w:val="0076507A"/>
    <w:rsid w:val="00765234"/>
    <w:rsid w:val="00767892"/>
    <w:rsid w:val="00773CB5"/>
    <w:rsid w:val="007751BE"/>
    <w:rsid w:val="0077746D"/>
    <w:rsid w:val="007809EC"/>
    <w:rsid w:val="0078346D"/>
    <w:rsid w:val="00785473"/>
    <w:rsid w:val="00796CD8"/>
    <w:rsid w:val="007A5A6E"/>
    <w:rsid w:val="007B08EA"/>
    <w:rsid w:val="007B2814"/>
    <w:rsid w:val="007B542A"/>
    <w:rsid w:val="007B59C7"/>
    <w:rsid w:val="007B729B"/>
    <w:rsid w:val="007B7CBA"/>
    <w:rsid w:val="007C0450"/>
    <w:rsid w:val="007C7BCD"/>
    <w:rsid w:val="007D10D9"/>
    <w:rsid w:val="007D35DD"/>
    <w:rsid w:val="007D40EF"/>
    <w:rsid w:val="007D62D1"/>
    <w:rsid w:val="007D73AC"/>
    <w:rsid w:val="007E1E59"/>
    <w:rsid w:val="007F10CC"/>
    <w:rsid w:val="007F398C"/>
    <w:rsid w:val="007F3F9C"/>
    <w:rsid w:val="007F5766"/>
    <w:rsid w:val="007F5B46"/>
    <w:rsid w:val="007F6240"/>
    <w:rsid w:val="00800E65"/>
    <w:rsid w:val="0081003B"/>
    <w:rsid w:val="00816A94"/>
    <w:rsid w:val="00820C8A"/>
    <w:rsid w:val="00822064"/>
    <w:rsid w:val="00823925"/>
    <w:rsid w:val="00823B76"/>
    <w:rsid w:val="008274AD"/>
    <w:rsid w:val="008323A8"/>
    <w:rsid w:val="0083533E"/>
    <w:rsid w:val="00843F8A"/>
    <w:rsid w:val="0085161B"/>
    <w:rsid w:val="0085340D"/>
    <w:rsid w:val="00853478"/>
    <w:rsid w:val="008570F1"/>
    <w:rsid w:val="00857B45"/>
    <w:rsid w:val="00860F7C"/>
    <w:rsid w:val="0086228D"/>
    <w:rsid w:val="00862320"/>
    <w:rsid w:val="00863A80"/>
    <w:rsid w:val="008648A9"/>
    <w:rsid w:val="00866CA6"/>
    <w:rsid w:val="00871603"/>
    <w:rsid w:val="00875B34"/>
    <w:rsid w:val="00875D37"/>
    <w:rsid w:val="00883B42"/>
    <w:rsid w:val="00891A85"/>
    <w:rsid w:val="00894858"/>
    <w:rsid w:val="008A0C7E"/>
    <w:rsid w:val="008A2F8A"/>
    <w:rsid w:val="008A3F9C"/>
    <w:rsid w:val="008A7FE8"/>
    <w:rsid w:val="008B6DB7"/>
    <w:rsid w:val="008C2709"/>
    <w:rsid w:val="008C4257"/>
    <w:rsid w:val="008D4AD1"/>
    <w:rsid w:val="008D538C"/>
    <w:rsid w:val="008D5867"/>
    <w:rsid w:val="008E56BC"/>
    <w:rsid w:val="008F3DA8"/>
    <w:rsid w:val="008F5F00"/>
    <w:rsid w:val="008F6BDE"/>
    <w:rsid w:val="008F73E5"/>
    <w:rsid w:val="0090176C"/>
    <w:rsid w:val="00902C48"/>
    <w:rsid w:val="009079A0"/>
    <w:rsid w:val="00913229"/>
    <w:rsid w:val="00915483"/>
    <w:rsid w:val="00915D5A"/>
    <w:rsid w:val="00916857"/>
    <w:rsid w:val="00916A35"/>
    <w:rsid w:val="00931687"/>
    <w:rsid w:val="00932652"/>
    <w:rsid w:val="00934762"/>
    <w:rsid w:val="009347FD"/>
    <w:rsid w:val="009351C5"/>
    <w:rsid w:val="00936AB5"/>
    <w:rsid w:val="00953BBE"/>
    <w:rsid w:val="00953C8A"/>
    <w:rsid w:val="00953F03"/>
    <w:rsid w:val="00957930"/>
    <w:rsid w:val="009642EE"/>
    <w:rsid w:val="009650D0"/>
    <w:rsid w:val="00971BB7"/>
    <w:rsid w:val="00973903"/>
    <w:rsid w:val="00976565"/>
    <w:rsid w:val="00983CD7"/>
    <w:rsid w:val="009875ED"/>
    <w:rsid w:val="00991135"/>
    <w:rsid w:val="0099151E"/>
    <w:rsid w:val="0099381E"/>
    <w:rsid w:val="009A119E"/>
    <w:rsid w:val="009A6C06"/>
    <w:rsid w:val="009A7DA5"/>
    <w:rsid w:val="009C20DA"/>
    <w:rsid w:val="009C3514"/>
    <w:rsid w:val="009D0E79"/>
    <w:rsid w:val="009D0FAA"/>
    <w:rsid w:val="009D4FA4"/>
    <w:rsid w:val="009D69BB"/>
    <w:rsid w:val="009E4F2C"/>
    <w:rsid w:val="009E734C"/>
    <w:rsid w:val="009F1135"/>
    <w:rsid w:val="009F5472"/>
    <w:rsid w:val="009F65F1"/>
    <w:rsid w:val="00A0389D"/>
    <w:rsid w:val="00A06E32"/>
    <w:rsid w:val="00A07D6A"/>
    <w:rsid w:val="00A10016"/>
    <w:rsid w:val="00A11A4E"/>
    <w:rsid w:val="00A12F12"/>
    <w:rsid w:val="00A175E6"/>
    <w:rsid w:val="00A2188A"/>
    <w:rsid w:val="00A243D5"/>
    <w:rsid w:val="00A3292B"/>
    <w:rsid w:val="00A4505B"/>
    <w:rsid w:val="00A52452"/>
    <w:rsid w:val="00A567F4"/>
    <w:rsid w:val="00A6469E"/>
    <w:rsid w:val="00A65952"/>
    <w:rsid w:val="00A67901"/>
    <w:rsid w:val="00A70F83"/>
    <w:rsid w:val="00A7116C"/>
    <w:rsid w:val="00A74B7F"/>
    <w:rsid w:val="00A77D7F"/>
    <w:rsid w:val="00A81342"/>
    <w:rsid w:val="00A835C5"/>
    <w:rsid w:val="00A838C6"/>
    <w:rsid w:val="00A92A13"/>
    <w:rsid w:val="00A933A4"/>
    <w:rsid w:val="00A94771"/>
    <w:rsid w:val="00AA3158"/>
    <w:rsid w:val="00AA79C7"/>
    <w:rsid w:val="00AB4552"/>
    <w:rsid w:val="00AC131A"/>
    <w:rsid w:val="00AC229E"/>
    <w:rsid w:val="00AC240E"/>
    <w:rsid w:val="00AC5A3E"/>
    <w:rsid w:val="00AE0A20"/>
    <w:rsid w:val="00AE0DF5"/>
    <w:rsid w:val="00AE1512"/>
    <w:rsid w:val="00AE321F"/>
    <w:rsid w:val="00AE552A"/>
    <w:rsid w:val="00AE7FB7"/>
    <w:rsid w:val="00AF0292"/>
    <w:rsid w:val="00AF0751"/>
    <w:rsid w:val="00AF364B"/>
    <w:rsid w:val="00AF4DE1"/>
    <w:rsid w:val="00B05BCC"/>
    <w:rsid w:val="00B06E3F"/>
    <w:rsid w:val="00B07D15"/>
    <w:rsid w:val="00B12029"/>
    <w:rsid w:val="00B125E9"/>
    <w:rsid w:val="00B13B59"/>
    <w:rsid w:val="00B13C1F"/>
    <w:rsid w:val="00B15FF2"/>
    <w:rsid w:val="00B176F8"/>
    <w:rsid w:val="00B17ADF"/>
    <w:rsid w:val="00B20AF1"/>
    <w:rsid w:val="00B21BF1"/>
    <w:rsid w:val="00B25001"/>
    <w:rsid w:val="00B250AB"/>
    <w:rsid w:val="00B25D62"/>
    <w:rsid w:val="00B27D8F"/>
    <w:rsid w:val="00B356D0"/>
    <w:rsid w:val="00B43282"/>
    <w:rsid w:val="00B463C9"/>
    <w:rsid w:val="00B46801"/>
    <w:rsid w:val="00B506A5"/>
    <w:rsid w:val="00B5302B"/>
    <w:rsid w:val="00B614B2"/>
    <w:rsid w:val="00B62B00"/>
    <w:rsid w:val="00B66400"/>
    <w:rsid w:val="00B76FA1"/>
    <w:rsid w:val="00B8415A"/>
    <w:rsid w:val="00B914E5"/>
    <w:rsid w:val="00B92D93"/>
    <w:rsid w:val="00B95A8F"/>
    <w:rsid w:val="00BA1D74"/>
    <w:rsid w:val="00BA501D"/>
    <w:rsid w:val="00BA6E5F"/>
    <w:rsid w:val="00BB1FC4"/>
    <w:rsid w:val="00BB455F"/>
    <w:rsid w:val="00BC3601"/>
    <w:rsid w:val="00BC6EEA"/>
    <w:rsid w:val="00BC6FC4"/>
    <w:rsid w:val="00BD59E9"/>
    <w:rsid w:val="00BE18D6"/>
    <w:rsid w:val="00BE4470"/>
    <w:rsid w:val="00BE6E9C"/>
    <w:rsid w:val="00C03944"/>
    <w:rsid w:val="00C06A81"/>
    <w:rsid w:val="00C1366D"/>
    <w:rsid w:val="00C15ECD"/>
    <w:rsid w:val="00C1765D"/>
    <w:rsid w:val="00C2121E"/>
    <w:rsid w:val="00C24B33"/>
    <w:rsid w:val="00C27767"/>
    <w:rsid w:val="00C279C1"/>
    <w:rsid w:val="00C331DF"/>
    <w:rsid w:val="00C34DA7"/>
    <w:rsid w:val="00C35FCA"/>
    <w:rsid w:val="00C43B57"/>
    <w:rsid w:val="00C46604"/>
    <w:rsid w:val="00C531F7"/>
    <w:rsid w:val="00C62280"/>
    <w:rsid w:val="00C62B05"/>
    <w:rsid w:val="00C63A0B"/>
    <w:rsid w:val="00C66100"/>
    <w:rsid w:val="00C729A5"/>
    <w:rsid w:val="00C81238"/>
    <w:rsid w:val="00C824E3"/>
    <w:rsid w:val="00C82EC5"/>
    <w:rsid w:val="00C86699"/>
    <w:rsid w:val="00C87327"/>
    <w:rsid w:val="00C92032"/>
    <w:rsid w:val="00C9212B"/>
    <w:rsid w:val="00C956C2"/>
    <w:rsid w:val="00C95E1A"/>
    <w:rsid w:val="00C9789D"/>
    <w:rsid w:val="00CA1059"/>
    <w:rsid w:val="00CA530B"/>
    <w:rsid w:val="00CB50BF"/>
    <w:rsid w:val="00CB6A18"/>
    <w:rsid w:val="00CB7F99"/>
    <w:rsid w:val="00CC1498"/>
    <w:rsid w:val="00CC1714"/>
    <w:rsid w:val="00CC4931"/>
    <w:rsid w:val="00CD61C7"/>
    <w:rsid w:val="00CE3529"/>
    <w:rsid w:val="00CF7320"/>
    <w:rsid w:val="00D00353"/>
    <w:rsid w:val="00D00E55"/>
    <w:rsid w:val="00D07D42"/>
    <w:rsid w:val="00D126C7"/>
    <w:rsid w:val="00D143B6"/>
    <w:rsid w:val="00D1524A"/>
    <w:rsid w:val="00D24464"/>
    <w:rsid w:val="00D274D3"/>
    <w:rsid w:val="00D5028D"/>
    <w:rsid w:val="00D525A4"/>
    <w:rsid w:val="00D5489C"/>
    <w:rsid w:val="00D57213"/>
    <w:rsid w:val="00D57B51"/>
    <w:rsid w:val="00D63ACB"/>
    <w:rsid w:val="00D65ECB"/>
    <w:rsid w:val="00D6795F"/>
    <w:rsid w:val="00D719E8"/>
    <w:rsid w:val="00D82043"/>
    <w:rsid w:val="00D86EBA"/>
    <w:rsid w:val="00D87E6A"/>
    <w:rsid w:val="00D9033A"/>
    <w:rsid w:val="00D90988"/>
    <w:rsid w:val="00D965C8"/>
    <w:rsid w:val="00DB0223"/>
    <w:rsid w:val="00DB1126"/>
    <w:rsid w:val="00DB2EB0"/>
    <w:rsid w:val="00DB3B8C"/>
    <w:rsid w:val="00DB3BE7"/>
    <w:rsid w:val="00DB4B59"/>
    <w:rsid w:val="00DB59D3"/>
    <w:rsid w:val="00DB62B1"/>
    <w:rsid w:val="00DC21F4"/>
    <w:rsid w:val="00DC3388"/>
    <w:rsid w:val="00DC5947"/>
    <w:rsid w:val="00DD1CA6"/>
    <w:rsid w:val="00DD4CA3"/>
    <w:rsid w:val="00DE0530"/>
    <w:rsid w:val="00DE1811"/>
    <w:rsid w:val="00DE52EA"/>
    <w:rsid w:val="00DF0607"/>
    <w:rsid w:val="00DF0F9C"/>
    <w:rsid w:val="00DF1756"/>
    <w:rsid w:val="00DF2826"/>
    <w:rsid w:val="00DF2B09"/>
    <w:rsid w:val="00DF4727"/>
    <w:rsid w:val="00DF7997"/>
    <w:rsid w:val="00E00324"/>
    <w:rsid w:val="00E02815"/>
    <w:rsid w:val="00E0539F"/>
    <w:rsid w:val="00E10C89"/>
    <w:rsid w:val="00E15F33"/>
    <w:rsid w:val="00E16D12"/>
    <w:rsid w:val="00E2124B"/>
    <w:rsid w:val="00E316D4"/>
    <w:rsid w:val="00E46B4A"/>
    <w:rsid w:val="00E46DBF"/>
    <w:rsid w:val="00E527DF"/>
    <w:rsid w:val="00E54D3C"/>
    <w:rsid w:val="00E61CA2"/>
    <w:rsid w:val="00E66C6D"/>
    <w:rsid w:val="00E67D59"/>
    <w:rsid w:val="00E752C6"/>
    <w:rsid w:val="00E809AA"/>
    <w:rsid w:val="00E81126"/>
    <w:rsid w:val="00E821E4"/>
    <w:rsid w:val="00E869ED"/>
    <w:rsid w:val="00E92283"/>
    <w:rsid w:val="00E97352"/>
    <w:rsid w:val="00E97DDE"/>
    <w:rsid w:val="00EA4D9F"/>
    <w:rsid w:val="00EB58D9"/>
    <w:rsid w:val="00EB7EBC"/>
    <w:rsid w:val="00EC254F"/>
    <w:rsid w:val="00ED2FFB"/>
    <w:rsid w:val="00EE02ED"/>
    <w:rsid w:val="00EE20D4"/>
    <w:rsid w:val="00EE233E"/>
    <w:rsid w:val="00EF17C7"/>
    <w:rsid w:val="00EF3112"/>
    <w:rsid w:val="00F01178"/>
    <w:rsid w:val="00F031F3"/>
    <w:rsid w:val="00F07350"/>
    <w:rsid w:val="00F37822"/>
    <w:rsid w:val="00F3794C"/>
    <w:rsid w:val="00F40649"/>
    <w:rsid w:val="00F445F2"/>
    <w:rsid w:val="00F46EBB"/>
    <w:rsid w:val="00F53FE9"/>
    <w:rsid w:val="00F54A82"/>
    <w:rsid w:val="00F57591"/>
    <w:rsid w:val="00F62D10"/>
    <w:rsid w:val="00F66801"/>
    <w:rsid w:val="00F770A2"/>
    <w:rsid w:val="00F80889"/>
    <w:rsid w:val="00F84206"/>
    <w:rsid w:val="00F8768A"/>
    <w:rsid w:val="00F91EBE"/>
    <w:rsid w:val="00F95796"/>
    <w:rsid w:val="00F95797"/>
    <w:rsid w:val="00F9601D"/>
    <w:rsid w:val="00F97AC5"/>
    <w:rsid w:val="00FA0992"/>
    <w:rsid w:val="00FA43BC"/>
    <w:rsid w:val="00FA5EA5"/>
    <w:rsid w:val="00FC27FB"/>
    <w:rsid w:val="00FC6351"/>
    <w:rsid w:val="00FD6192"/>
    <w:rsid w:val="00FE012E"/>
    <w:rsid w:val="00FE74C3"/>
    <w:rsid w:val="00FF06DC"/>
    <w:rsid w:val="00FF273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F229"/>
  <w15:docId w15:val="{1F900AAE-2F5D-4873-9F3D-68EF4B93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00E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00E65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800E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00E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00E65"/>
    <w:pPr>
      <w:keepNext/>
      <w:autoSpaceDE w:val="0"/>
      <w:autoSpaceDN w:val="0"/>
      <w:spacing w:before="120"/>
      <w:jc w:val="both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800E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00E65"/>
    <w:pPr>
      <w:autoSpaceDE w:val="0"/>
      <w:autoSpaceDN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800E65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00E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00E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00E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00E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00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00E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00E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800E65"/>
    <w:pPr>
      <w:jc w:val="center"/>
    </w:pPr>
    <w:rPr>
      <w:b/>
      <w:bCs/>
      <w:smallCaps/>
      <w:sz w:val="28"/>
    </w:rPr>
  </w:style>
  <w:style w:type="character" w:customStyle="1" w:styleId="a5">
    <w:name w:val="Название Знак"/>
    <w:basedOn w:val="a1"/>
    <w:link w:val="a4"/>
    <w:rsid w:val="00800E65"/>
    <w:rPr>
      <w:rFonts w:ascii="Times New Roman" w:eastAsia="Times New Roman" w:hAnsi="Times New Roman" w:cs="Times New Roman"/>
      <w:b/>
      <w:bCs/>
      <w:smallCaps/>
      <w:sz w:val="28"/>
      <w:szCs w:val="24"/>
      <w:lang w:eastAsia="ru-RU"/>
    </w:rPr>
  </w:style>
  <w:style w:type="paragraph" w:styleId="a6">
    <w:name w:val="Body Text"/>
    <w:basedOn w:val="a0"/>
    <w:link w:val="a7"/>
    <w:rsid w:val="00800E65"/>
    <w:pPr>
      <w:jc w:val="both"/>
    </w:pPr>
    <w:rPr>
      <w:iCs/>
      <w:color w:val="000000"/>
    </w:rPr>
  </w:style>
  <w:style w:type="character" w:customStyle="1" w:styleId="a7">
    <w:name w:val="Основной текст Знак"/>
    <w:basedOn w:val="a1"/>
    <w:link w:val="a6"/>
    <w:rsid w:val="00800E65"/>
    <w:rPr>
      <w:rFonts w:ascii="Times New Roman" w:eastAsia="Times New Roman" w:hAnsi="Times New Roman" w:cs="Times New Roman"/>
      <w:iCs/>
      <w:color w:val="000000"/>
      <w:sz w:val="24"/>
      <w:szCs w:val="24"/>
      <w:lang w:eastAsia="ru-RU"/>
    </w:rPr>
  </w:style>
  <w:style w:type="paragraph" w:styleId="a8">
    <w:name w:val="header"/>
    <w:basedOn w:val="a0"/>
    <w:link w:val="a9"/>
    <w:rsid w:val="00800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800E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800E65"/>
  </w:style>
  <w:style w:type="paragraph" w:styleId="ad">
    <w:name w:val="Body Text Indent"/>
    <w:basedOn w:val="a0"/>
    <w:link w:val="ae"/>
    <w:rsid w:val="00800E65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semiHidden/>
    <w:rsid w:val="00800E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800E6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0"/>
    <w:link w:val="32"/>
    <w:rsid w:val="00800E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800E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toc 2"/>
    <w:basedOn w:val="a0"/>
    <w:next w:val="a0"/>
    <w:autoRedefine/>
    <w:semiHidden/>
    <w:rsid w:val="00800E65"/>
    <w:pPr>
      <w:tabs>
        <w:tab w:val="left" w:pos="540"/>
        <w:tab w:val="left" w:pos="800"/>
        <w:tab w:val="left" w:pos="900"/>
        <w:tab w:val="right" w:leader="hyphen" w:pos="9781"/>
      </w:tabs>
      <w:ind w:firstLine="540"/>
      <w:jc w:val="both"/>
    </w:pPr>
    <w:rPr>
      <w:noProof/>
      <w:szCs w:val="20"/>
    </w:rPr>
  </w:style>
  <w:style w:type="paragraph" w:styleId="22">
    <w:name w:val="Body Text Indent 2"/>
    <w:basedOn w:val="a0"/>
    <w:link w:val="23"/>
    <w:rsid w:val="00800E6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800E6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00E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rsid w:val="00800E6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00E6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00E6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00E6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xl44">
    <w:name w:val="xl44"/>
    <w:basedOn w:val="a0"/>
    <w:rsid w:val="00800E65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ConsPlusNonformat">
    <w:name w:val="ConsPlusNonformat"/>
    <w:rsid w:val="00800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00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00E65"/>
    <w:pPr>
      <w:widowControl w:val="0"/>
      <w:spacing w:after="0" w:line="240" w:lineRule="auto"/>
    </w:pPr>
    <w:rPr>
      <w:rFonts w:ascii="Courier New" w:eastAsia="Times New Roman" w:hAnsi="Courier New" w:cs="Times New Roman"/>
      <w:sz w:val="14"/>
      <w:szCs w:val="20"/>
      <w:lang w:eastAsia="ru-RU"/>
    </w:rPr>
  </w:style>
  <w:style w:type="paragraph" w:customStyle="1" w:styleId="11">
    <w:name w:val="Обычный1"/>
    <w:rsid w:val="00800E65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reformatted">
    <w:name w:val="Preformatted"/>
    <w:basedOn w:val="a0"/>
    <w:rsid w:val="00800E6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en-US"/>
    </w:rPr>
  </w:style>
  <w:style w:type="paragraph" w:styleId="af1">
    <w:name w:val="footnote text"/>
    <w:basedOn w:val="a0"/>
    <w:link w:val="af2"/>
    <w:rsid w:val="00800E65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80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800E65"/>
    <w:pPr>
      <w:ind w:left="708"/>
    </w:pPr>
    <w:rPr>
      <w:sz w:val="20"/>
      <w:szCs w:val="20"/>
    </w:rPr>
  </w:style>
  <w:style w:type="character" w:styleId="af3">
    <w:name w:val="Hyperlink"/>
    <w:rsid w:val="00800E65"/>
    <w:rPr>
      <w:color w:val="0000FF"/>
      <w:u w:val="single"/>
    </w:rPr>
  </w:style>
  <w:style w:type="character" w:customStyle="1" w:styleId="FontStyle51">
    <w:name w:val="Font Style51"/>
    <w:rsid w:val="00800E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rsid w:val="00800E65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800E65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rsid w:val="00800E65"/>
    <w:pPr>
      <w:widowControl w:val="0"/>
      <w:autoSpaceDE w:val="0"/>
      <w:autoSpaceDN w:val="0"/>
      <w:adjustRightInd w:val="0"/>
      <w:spacing w:line="274" w:lineRule="exact"/>
      <w:ind w:firstLine="518"/>
      <w:jc w:val="both"/>
    </w:pPr>
  </w:style>
  <w:style w:type="character" w:customStyle="1" w:styleId="FontStyle53">
    <w:name w:val="Font Style53"/>
    <w:rsid w:val="00800E6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rsid w:val="00800E65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0"/>
    <w:rsid w:val="00800E65"/>
    <w:pPr>
      <w:widowControl w:val="0"/>
      <w:autoSpaceDE w:val="0"/>
      <w:autoSpaceDN w:val="0"/>
      <w:adjustRightInd w:val="0"/>
      <w:jc w:val="both"/>
    </w:pPr>
  </w:style>
  <w:style w:type="paragraph" w:styleId="af4">
    <w:name w:val="Normal (Web)"/>
    <w:basedOn w:val="a0"/>
    <w:rsid w:val="00800E65"/>
    <w:pPr>
      <w:spacing w:before="100" w:beforeAutospacing="1" w:after="100" w:afterAutospacing="1"/>
    </w:pPr>
  </w:style>
  <w:style w:type="character" w:customStyle="1" w:styleId="hl">
    <w:name w:val="hl"/>
    <w:basedOn w:val="a1"/>
    <w:rsid w:val="00800E65"/>
  </w:style>
  <w:style w:type="character" w:styleId="af5">
    <w:name w:val="Strong"/>
    <w:qFormat/>
    <w:rsid w:val="00800E65"/>
    <w:rPr>
      <w:b/>
      <w:bCs/>
    </w:rPr>
  </w:style>
  <w:style w:type="character" w:styleId="af6">
    <w:name w:val="Emphasis"/>
    <w:qFormat/>
    <w:rsid w:val="00800E65"/>
    <w:rPr>
      <w:i/>
      <w:iCs/>
    </w:rPr>
  </w:style>
  <w:style w:type="table" w:styleId="af7">
    <w:name w:val="Table Grid"/>
    <w:basedOn w:val="a2"/>
    <w:rsid w:val="0080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uiPriority w:val="99"/>
    <w:rsid w:val="00800E65"/>
    <w:rPr>
      <w:rFonts w:cs="Times New Roman"/>
      <w:vertAlign w:val="superscript"/>
    </w:rPr>
  </w:style>
  <w:style w:type="paragraph" w:styleId="af9">
    <w:name w:val="List Paragraph"/>
    <w:basedOn w:val="a0"/>
    <w:link w:val="afa"/>
    <w:uiPriority w:val="34"/>
    <w:qFormat/>
    <w:rsid w:val="00800E65"/>
    <w:pPr>
      <w:ind w:left="720"/>
      <w:contextualSpacing/>
    </w:pPr>
  </w:style>
  <w:style w:type="paragraph" w:styleId="afb">
    <w:name w:val="Revision"/>
    <w:hidden/>
    <w:uiPriority w:val="99"/>
    <w:semiHidden/>
    <w:rsid w:val="0080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rsid w:val="00800E65"/>
    <w:rPr>
      <w:sz w:val="16"/>
      <w:szCs w:val="16"/>
    </w:rPr>
  </w:style>
  <w:style w:type="paragraph" w:styleId="afd">
    <w:name w:val="annotation text"/>
    <w:basedOn w:val="a0"/>
    <w:link w:val="afe"/>
    <w:rsid w:val="00800E6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80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800E65"/>
    <w:rPr>
      <w:b/>
      <w:bCs/>
    </w:rPr>
  </w:style>
  <w:style w:type="character" w:customStyle="1" w:styleId="aff0">
    <w:name w:val="Тема примечания Знак"/>
    <w:basedOn w:val="afe"/>
    <w:link w:val="aff"/>
    <w:rsid w:val="00800E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a">
    <w:name w:val="Абзац списка Знак"/>
    <w:link w:val="af9"/>
    <w:uiPriority w:val="34"/>
    <w:locked/>
    <w:rsid w:val="00016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6"/>
    <w:uiPriority w:val="99"/>
    <w:unhideWhenUsed/>
    <w:qFormat/>
    <w:rsid w:val="00231633"/>
    <w:pPr>
      <w:numPr>
        <w:numId w:val="86"/>
      </w:numPr>
      <w:spacing w:before="60"/>
      <w:contextualSpacing/>
    </w:pPr>
    <w:rPr>
      <w:iCs w:val="0"/>
      <w:color w:val="auto"/>
      <w:sz w:val="22"/>
    </w:rPr>
  </w:style>
  <w:style w:type="character" w:styleId="aff1">
    <w:name w:val="FollowedHyperlink"/>
    <w:basedOn w:val="a1"/>
    <w:uiPriority w:val="99"/>
    <w:semiHidden/>
    <w:unhideWhenUsed/>
    <w:rsid w:val="00AE5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551C-F0A7-4381-BAD7-620BBF6E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Яруллина</dc:creator>
  <cp:lastModifiedBy>Альберт Кавиев</cp:lastModifiedBy>
  <cp:revision>87</cp:revision>
  <cp:lastPrinted>2021-09-23T10:42:00Z</cp:lastPrinted>
  <dcterms:created xsi:type="dcterms:W3CDTF">2021-09-29T07:24:00Z</dcterms:created>
  <dcterms:modified xsi:type="dcterms:W3CDTF">2022-04-27T08:37:00Z</dcterms:modified>
</cp:coreProperties>
</file>